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5" w:rsidRDefault="00922505" w:rsidP="00734AE2">
      <w:pPr>
        <w:rPr>
          <w:sz w:val="28"/>
        </w:rPr>
      </w:pPr>
    </w:p>
    <w:p w:rsidR="00922505" w:rsidRPr="00926309" w:rsidRDefault="00922505" w:rsidP="00922505">
      <w:pPr>
        <w:jc w:val="center"/>
        <w:rPr>
          <w:sz w:val="28"/>
        </w:rPr>
      </w:pPr>
      <w:r>
        <w:rPr>
          <w:sz w:val="28"/>
        </w:rPr>
        <w:t>АДМИНИСТРАЦИЯ СТЕПАНОВСКОГО СЕЛЬСКОГО ПОСЕЛЕНИЯ</w:t>
      </w:r>
    </w:p>
    <w:p w:rsidR="00922505" w:rsidRPr="00973B9B" w:rsidRDefault="00922505" w:rsidP="00922505">
      <w:pPr>
        <w:jc w:val="center"/>
        <w:rPr>
          <w:sz w:val="28"/>
          <w:szCs w:val="28"/>
        </w:rPr>
      </w:pPr>
      <w:r w:rsidRPr="00973B9B">
        <w:rPr>
          <w:sz w:val="28"/>
          <w:szCs w:val="28"/>
        </w:rPr>
        <w:t>ПОСТАНОВЛЕНИЕ</w:t>
      </w:r>
    </w:p>
    <w:p w:rsidR="00922505" w:rsidRDefault="00922505" w:rsidP="00922505">
      <w:pPr>
        <w:rPr>
          <w:sz w:val="32"/>
        </w:rPr>
      </w:pPr>
    </w:p>
    <w:p w:rsidR="00922505" w:rsidRDefault="00922505" w:rsidP="00922505">
      <w:pPr>
        <w:rPr>
          <w:sz w:val="28"/>
        </w:rPr>
      </w:pPr>
      <w:r>
        <w:rPr>
          <w:sz w:val="28"/>
          <w:szCs w:val="28"/>
        </w:rPr>
        <w:t xml:space="preserve">   «</w:t>
      </w:r>
      <w:r w:rsidR="00734AE2">
        <w:rPr>
          <w:sz w:val="28"/>
          <w:szCs w:val="28"/>
        </w:rPr>
        <w:t xml:space="preserve">03»  декабря  </w:t>
      </w:r>
      <w:r w:rsidRPr="00495AB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495ABB">
        <w:rPr>
          <w:sz w:val="28"/>
          <w:szCs w:val="28"/>
        </w:rPr>
        <w:t xml:space="preserve"> г.</w:t>
      </w:r>
      <w:r>
        <w:rPr>
          <w:sz w:val="28"/>
        </w:rPr>
        <w:t xml:space="preserve">              п. Степановка                                          № </w:t>
      </w:r>
      <w:r w:rsidR="00734AE2">
        <w:rPr>
          <w:sz w:val="28"/>
        </w:rPr>
        <w:t>97</w:t>
      </w:r>
    </w:p>
    <w:p w:rsidR="00922505" w:rsidRDefault="00922505" w:rsidP="00922505">
      <w:pPr>
        <w:jc w:val="center"/>
        <w:rPr>
          <w:sz w:val="28"/>
        </w:rPr>
      </w:pPr>
      <w:r>
        <w:rPr>
          <w:sz w:val="28"/>
        </w:rPr>
        <w:t>Верхнекетского района</w:t>
      </w:r>
    </w:p>
    <w:p w:rsidR="00922505" w:rsidRDefault="00922505" w:rsidP="00922505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734AE2">
        <w:rPr>
          <w:sz w:val="28"/>
        </w:rPr>
        <w:t xml:space="preserve">  </w:t>
      </w:r>
      <w:r>
        <w:rPr>
          <w:sz w:val="28"/>
        </w:rPr>
        <w:t>Томской области</w:t>
      </w:r>
    </w:p>
    <w:p w:rsidR="00922505" w:rsidRDefault="00922505" w:rsidP="00922505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68"/>
      </w:tblGrid>
      <w:tr w:rsidR="00922505" w:rsidRPr="00E67684" w:rsidTr="00922505">
        <w:tc>
          <w:tcPr>
            <w:tcW w:w="4968" w:type="dxa"/>
          </w:tcPr>
          <w:p w:rsidR="00922505" w:rsidRPr="00E67684" w:rsidRDefault="00922505" w:rsidP="00922505">
            <w:pPr>
              <w:jc w:val="both"/>
              <w:rPr>
                <w:b/>
              </w:rPr>
            </w:pPr>
            <w:r w:rsidRPr="00E67684">
              <w:rPr>
                <w:b/>
              </w:rPr>
              <w:t xml:space="preserve">Об утверждении отчета об исполнении местного бюджета муниципального образования «Степановское сельское поселение» за </w:t>
            </w:r>
            <w:r>
              <w:rPr>
                <w:b/>
              </w:rPr>
              <w:t xml:space="preserve">9 месяцев </w:t>
            </w:r>
            <w:r w:rsidRPr="00E67684">
              <w:rPr>
                <w:b/>
              </w:rPr>
              <w:t>2015 года</w:t>
            </w:r>
          </w:p>
          <w:p w:rsidR="00922505" w:rsidRPr="00E67684" w:rsidRDefault="00922505" w:rsidP="0092250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22505" w:rsidRPr="004C6007" w:rsidRDefault="00922505" w:rsidP="00922505">
      <w:pPr>
        <w:jc w:val="both"/>
        <w:rPr>
          <w:rFonts w:cs="Arial"/>
          <w:i/>
          <w:iCs/>
        </w:rPr>
      </w:pPr>
      <w:r>
        <w:rPr>
          <w:i/>
          <w:sz w:val="26"/>
          <w:szCs w:val="26"/>
        </w:rPr>
        <w:t xml:space="preserve"> </w:t>
      </w:r>
      <w:r w:rsidRPr="004C6007">
        <w:rPr>
          <w:i/>
          <w:iCs/>
        </w:rPr>
        <w:t xml:space="preserve">В соответствии с частью 5 статьи 264.1 Бюджетного кодекса Российской Федерации, </w:t>
      </w:r>
      <w:r w:rsidRPr="004C6007">
        <w:rPr>
          <w:rFonts w:cs="Arial"/>
          <w:i/>
          <w:iCs/>
        </w:rPr>
        <w:t>статьей 30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</w:t>
      </w:r>
      <w:r>
        <w:rPr>
          <w:rFonts w:cs="Arial"/>
          <w:i/>
          <w:iCs/>
        </w:rPr>
        <w:t>2014</w:t>
      </w:r>
      <w:r w:rsidRPr="004C6007">
        <w:rPr>
          <w:rFonts w:cs="Arial"/>
          <w:i/>
          <w:iCs/>
        </w:rPr>
        <w:t xml:space="preserve"> №07</w:t>
      </w:r>
    </w:p>
    <w:p w:rsidR="00922505" w:rsidRPr="004C6007" w:rsidRDefault="00922505" w:rsidP="00922505">
      <w:pPr>
        <w:jc w:val="both"/>
        <w:rPr>
          <w:i/>
          <w:iCs/>
        </w:rPr>
      </w:pPr>
    </w:p>
    <w:p w:rsidR="00922505" w:rsidRDefault="00922505" w:rsidP="00922505">
      <w:pPr>
        <w:jc w:val="both"/>
        <w:rPr>
          <w:b/>
        </w:rPr>
      </w:pPr>
      <w:r w:rsidRPr="007E6E89">
        <w:rPr>
          <w:b/>
        </w:rPr>
        <w:t>ПОСТАНОВЛЯЮ:</w:t>
      </w:r>
    </w:p>
    <w:p w:rsidR="00922505" w:rsidRDefault="00922505" w:rsidP="00922505">
      <w:pPr>
        <w:tabs>
          <w:tab w:val="left" w:pos="1440"/>
        </w:tabs>
        <w:ind w:left="720"/>
      </w:pP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1.   </w:t>
      </w:r>
      <w:proofErr w:type="gramStart"/>
      <w:r w:rsidRPr="00FC1BD5">
        <w:rPr>
          <w:sz w:val="22"/>
          <w:szCs w:val="22"/>
        </w:rPr>
        <w:t xml:space="preserve">Утвердить отчет об исполнении бюджета муниципального образования «Степановское сельское поселение»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по доходам в сумме   </w:t>
      </w:r>
      <w:r>
        <w:rPr>
          <w:sz w:val="22"/>
          <w:szCs w:val="22"/>
        </w:rPr>
        <w:t>20453,5</w:t>
      </w:r>
      <w:r w:rsidRPr="00FC1BD5">
        <w:rPr>
          <w:sz w:val="22"/>
          <w:szCs w:val="22"/>
        </w:rPr>
        <w:t xml:space="preserve">   тыс. рублей, в том числе по налоговым и неналоговым доходам – </w:t>
      </w:r>
      <w:r>
        <w:rPr>
          <w:sz w:val="22"/>
          <w:szCs w:val="22"/>
        </w:rPr>
        <w:t>1911,9</w:t>
      </w:r>
      <w:r w:rsidRPr="00FC1BD5">
        <w:rPr>
          <w:sz w:val="22"/>
          <w:szCs w:val="22"/>
        </w:rPr>
        <w:t xml:space="preserve"> тыс. рублей, по расходам в сумме </w:t>
      </w:r>
      <w:r>
        <w:rPr>
          <w:sz w:val="22"/>
          <w:szCs w:val="22"/>
        </w:rPr>
        <w:t>20241</w:t>
      </w:r>
      <w:r w:rsidRPr="00FC1BD5">
        <w:rPr>
          <w:sz w:val="22"/>
          <w:szCs w:val="22"/>
        </w:rPr>
        <w:t xml:space="preserve">  тыс. рублей, с превышением доходов над расходами (</w:t>
      </w:r>
      <w:proofErr w:type="spellStart"/>
      <w:r w:rsidRPr="00FC1BD5">
        <w:rPr>
          <w:sz w:val="22"/>
          <w:szCs w:val="22"/>
        </w:rPr>
        <w:t>профицит</w:t>
      </w:r>
      <w:proofErr w:type="spellEnd"/>
      <w:r w:rsidRPr="00FC1BD5">
        <w:rPr>
          <w:sz w:val="22"/>
          <w:szCs w:val="22"/>
        </w:rPr>
        <w:t xml:space="preserve"> местного бюджета) в сумме </w:t>
      </w:r>
      <w:r>
        <w:rPr>
          <w:sz w:val="22"/>
          <w:szCs w:val="22"/>
        </w:rPr>
        <w:t>212,5</w:t>
      </w:r>
      <w:r w:rsidRPr="00FC1BD5">
        <w:rPr>
          <w:sz w:val="22"/>
          <w:szCs w:val="22"/>
        </w:rPr>
        <w:t xml:space="preserve">  тыс. рублей в  следующем составе:</w:t>
      </w:r>
      <w:proofErr w:type="gramEnd"/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1.1. отчет об исполнении местного бюджета МО «Степановское сельское поселение» по доходам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1 к настоящему постановлению;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1.2. отчет об исполнении местного бюджета МО «Степановское сельское поселение» по разделам и подразделам классификации расходов бюджета Степановского сельского поселения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2 к настоящему постановлению;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1.3. отчет об исполнении местного бюджета МО «Степановское сельское поселение» по разделам, подразделам, целевым статьям, группам </w:t>
      </w:r>
      <w:proofErr w:type="gramStart"/>
      <w:r w:rsidRPr="00FC1BD5">
        <w:rPr>
          <w:sz w:val="22"/>
          <w:szCs w:val="22"/>
        </w:rPr>
        <w:t>видов расходов классификации расходов бюджета</w:t>
      </w:r>
      <w:proofErr w:type="gramEnd"/>
      <w:r w:rsidRPr="00FC1BD5">
        <w:rPr>
          <w:sz w:val="22"/>
          <w:szCs w:val="22"/>
        </w:rPr>
        <w:t xml:space="preserve"> Степановского сельского поселения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3</w:t>
      </w:r>
      <w:r>
        <w:rPr>
          <w:sz w:val="22"/>
          <w:szCs w:val="22"/>
        </w:rPr>
        <w:t xml:space="preserve"> </w:t>
      </w:r>
      <w:r w:rsidRPr="00FC1BD5">
        <w:rPr>
          <w:sz w:val="22"/>
          <w:szCs w:val="22"/>
        </w:rPr>
        <w:t>к настоящему постановлению;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1.4  отчет об исполнении местного бюджета МО «Степановское сельское поселение» в ведомственной структуре расходов бюджета Степановского сельского поселения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4 к настоящему постановлению;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1.5. отчет об исполнении муниципального дорожного фонда муниципального образования  «Степановское сельское поселение»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5 к настоящему постановлению;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1.6. отчет об исполнении источников финансирования дефицита местного бюджета  МО «Степановское сельское поселение» по кодам групп, подгрупп, статей, видов </w:t>
      </w:r>
      <w:proofErr w:type="gramStart"/>
      <w:r w:rsidRPr="00FC1BD5">
        <w:rPr>
          <w:sz w:val="22"/>
          <w:szCs w:val="22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FC1BD5">
        <w:rPr>
          <w:sz w:val="22"/>
          <w:szCs w:val="22"/>
        </w:rPr>
        <w:t xml:space="preserve"> управления, относящихся к источникам финансирования дефицитов бюджетов, за </w:t>
      </w:r>
      <w:r>
        <w:rPr>
          <w:sz w:val="22"/>
          <w:szCs w:val="22"/>
        </w:rPr>
        <w:t>9 месяцев</w:t>
      </w:r>
      <w:r w:rsidRPr="00FC1BD5">
        <w:rPr>
          <w:sz w:val="22"/>
          <w:szCs w:val="22"/>
        </w:rPr>
        <w:t xml:space="preserve"> 2015 года согласно приложению 6 к настоящему постановлению.</w:t>
      </w:r>
    </w:p>
    <w:p w:rsidR="00922505" w:rsidRPr="00FC1BD5" w:rsidRDefault="00922505" w:rsidP="00922505">
      <w:pPr>
        <w:tabs>
          <w:tab w:val="left" w:pos="1260"/>
          <w:tab w:val="left" w:pos="1440"/>
        </w:tabs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proofErr w:type="gramStart"/>
      <w:r w:rsidRPr="00FC1BD5">
        <w:rPr>
          <w:sz w:val="22"/>
          <w:szCs w:val="22"/>
        </w:rPr>
        <w:t>Контроль за</w:t>
      </w:r>
      <w:proofErr w:type="gramEnd"/>
      <w:r w:rsidRPr="00FC1BD5">
        <w:rPr>
          <w:sz w:val="22"/>
          <w:szCs w:val="22"/>
        </w:rPr>
        <w:t xml:space="preserve"> исполнением настоящего постановления возложить на ведущего специалиста по финансам </w:t>
      </w:r>
      <w:proofErr w:type="spellStart"/>
      <w:r w:rsidRPr="00FC1BD5">
        <w:rPr>
          <w:sz w:val="22"/>
          <w:szCs w:val="22"/>
        </w:rPr>
        <w:t>Кисаметьеву</w:t>
      </w:r>
      <w:proofErr w:type="spellEnd"/>
      <w:r w:rsidRPr="00FC1BD5">
        <w:rPr>
          <w:sz w:val="22"/>
          <w:szCs w:val="22"/>
        </w:rPr>
        <w:t xml:space="preserve"> В.П.</w:t>
      </w:r>
    </w:p>
    <w:p w:rsidR="00922505" w:rsidRPr="00FC1BD5" w:rsidRDefault="00922505" w:rsidP="00922505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3.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FC1BD5">
        <w:rPr>
          <w:sz w:val="22"/>
          <w:szCs w:val="22"/>
        </w:rPr>
        <w:t>Разместить</w:t>
      </w:r>
      <w:proofErr w:type="gramEnd"/>
      <w:r w:rsidRPr="00FC1BD5">
        <w:rPr>
          <w:sz w:val="22"/>
          <w:szCs w:val="22"/>
        </w:rPr>
        <w:t xml:space="preserve"> настоящее постановление на официальном сайте Администрации Верхнекетского района в информационно-телекоммуникационной сети </w:t>
      </w:r>
      <w:r w:rsidR="00734AE2">
        <w:rPr>
          <w:sz w:val="22"/>
          <w:szCs w:val="22"/>
        </w:rPr>
        <w:t>«</w:t>
      </w:r>
      <w:r w:rsidRPr="00FC1BD5">
        <w:rPr>
          <w:sz w:val="22"/>
          <w:szCs w:val="22"/>
        </w:rPr>
        <w:t>Интернет</w:t>
      </w:r>
      <w:r w:rsidR="00734AE2">
        <w:rPr>
          <w:sz w:val="22"/>
          <w:szCs w:val="22"/>
        </w:rPr>
        <w:t>»</w:t>
      </w:r>
      <w:r w:rsidRPr="00FC1BD5">
        <w:rPr>
          <w:sz w:val="22"/>
          <w:szCs w:val="22"/>
        </w:rPr>
        <w:t>.</w:t>
      </w:r>
    </w:p>
    <w:p w:rsidR="00922505" w:rsidRPr="00FC1BD5" w:rsidRDefault="00922505" w:rsidP="00922505">
      <w:pPr>
        <w:rPr>
          <w:sz w:val="22"/>
          <w:szCs w:val="22"/>
        </w:rPr>
      </w:pPr>
    </w:p>
    <w:p w:rsidR="00922505" w:rsidRDefault="00922505" w:rsidP="00922505">
      <w:r>
        <w:t>Г</w:t>
      </w:r>
      <w:r w:rsidRPr="00F41225">
        <w:t>лав</w:t>
      </w:r>
      <w:r>
        <w:t>а</w:t>
      </w:r>
      <w:r w:rsidRPr="00F41225">
        <w:t xml:space="preserve"> Степановского сельского поселения          </w:t>
      </w:r>
      <w:r>
        <w:t xml:space="preserve">            </w:t>
      </w:r>
      <w:r w:rsidRPr="00F41225">
        <w:t xml:space="preserve">                                </w:t>
      </w:r>
      <w:r>
        <w:t>М.С.Целищев</w:t>
      </w:r>
    </w:p>
    <w:p w:rsidR="00922505" w:rsidRPr="00115788" w:rsidRDefault="00922505" w:rsidP="00922505"/>
    <w:p w:rsidR="00922505" w:rsidRDefault="00922505" w:rsidP="00922505">
      <w:r>
        <w:t>____________________________________________________________________________</w:t>
      </w:r>
    </w:p>
    <w:p w:rsidR="00922505" w:rsidRPr="002D0DAE" w:rsidRDefault="00922505" w:rsidP="00922505">
      <w:pPr>
        <w:rPr>
          <w:sz w:val="20"/>
          <w:szCs w:val="20"/>
        </w:rPr>
      </w:pPr>
      <w:r w:rsidRPr="002D0DAE">
        <w:rPr>
          <w:sz w:val="20"/>
          <w:szCs w:val="20"/>
        </w:rPr>
        <w:t>Совет</w:t>
      </w:r>
      <w:r>
        <w:rPr>
          <w:sz w:val="20"/>
          <w:szCs w:val="20"/>
        </w:rPr>
        <w:t xml:space="preserve">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Администрация -1, </w:t>
      </w:r>
      <w:r w:rsidRPr="002D0DAE">
        <w:rPr>
          <w:sz w:val="20"/>
          <w:szCs w:val="20"/>
        </w:rPr>
        <w:t>прокур</w:t>
      </w:r>
      <w:r>
        <w:rPr>
          <w:sz w:val="20"/>
          <w:szCs w:val="20"/>
        </w:rPr>
        <w:t xml:space="preserve">атура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Управление финансов -1, 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. вестник «Территория»-1</w:t>
      </w:r>
      <w:r w:rsidRPr="002D0DAE">
        <w:rPr>
          <w:sz w:val="20"/>
          <w:szCs w:val="20"/>
        </w:rPr>
        <w:t xml:space="preserve"> </w:t>
      </w:r>
    </w:p>
    <w:p w:rsidR="00D92673" w:rsidRDefault="00D92673"/>
    <w:p w:rsidR="00922505" w:rsidRDefault="00922505"/>
    <w:p w:rsidR="00922505" w:rsidRDefault="00922505"/>
    <w:p w:rsidR="00922505" w:rsidRDefault="00922505" w:rsidP="00922505">
      <w:pPr>
        <w:rPr>
          <w:rFonts w:ascii="Arial" w:hAnsi="Arial" w:cs="Arial"/>
          <w:sz w:val="20"/>
          <w:szCs w:val="20"/>
        </w:rPr>
        <w:sectPr w:rsidR="00922505" w:rsidSect="00922505">
          <w:pgSz w:w="11906" w:h="16838"/>
          <w:pgMar w:top="567" w:right="851" w:bottom="624" w:left="1588" w:header="709" w:footer="709" w:gutter="0"/>
          <w:cols w:space="708"/>
          <w:docGrid w:linePitch="360"/>
        </w:sectPr>
      </w:pPr>
    </w:p>
    <w:tbl>
      <w:tblPr>
        <w:tblW w:w="12016" w:type="dxa"/>
        <w:tblInd w:w="1086" w:type="dxa"/>
        <w:tblLook w:val="04A0"/>
      </w:tblPr>
      <w:tblGrid>
        <w:gridCol w:w="2260"/>
        <w:gridCol w:w="4240"/>
        <w:gridCol w:w="1180"/>
        <w:gridCol w:w="1040"/>
        <w:gridCol w:w="1074"/>
        <w:gridCol w:w="1160"/>
        <w:gridCol w:w="1062"/>
      </w:tblGrid>
      <w:tr w:rsidR="00922505" w:rsidRPr="00922505" w:rsidTr="0092250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Приложение 1</w:t>
            </w: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 xml:space="preserve">                     к постановлению Администрации Степановского сельского поселения</w:t>
            </w: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4F347A" w:rsidP="00922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 от 03.12.</w:t>
            </w:r>
            <w:r w:rsidR="00922505" w:rsidRPr="00922505">
              <w:rPr>
                <w:sz w:val="20"/>
                <w:szCs w:val="20"/>
              </w:rPr>
              <w:t>2015  г.</w:t>
            </w: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5" w:rsidRPr="00922505" w:rsidTr="00922505">
        <w:trPr>
          <w:trHeight w:val="735"/>
        </w:trPr>
        <w:tc>
          <w:tcPr>
            <w:tcW w:w="1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Отчет об исполнении  местного бюджета МО "Степановское сельское поселение" по доходам                                                                                  за 9 месяцев 2015 года</w:t>
            </w:r>
          </w:p>
        </w:tc>
      </w:tr>
      <w:tr w:rsidR="00922505" w:rsidRPr="00922505" w:rsidTr="00922505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(тыс</w:t>
            </w:r>
            <w:proofErr w:type="gramStart"/>
            <w:r w:rsidRPr="00922505">
              <w:rPr>
                <w:sz w:val="20"/>
                <w:szCs w:val="20"/>
              </w:rPr>
              <w:t>.р</w:t>
            </w:r>
            <w:proofErr w:type="gramEnd"/>
            <w:r w:rsidRPr="00922505">
              <w:rPr>
                <w:sz w:val="20"/>
                <w:szCs w:val="20"/>
              </w:rPr>
              <w:t>уб.)</w:t>
            </w: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План 9 месяцев 2015 г.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922505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922505">
              <w:rPr>
                <w:b/>
                <w:bCs/>
                <w:sz w:val="18"/>
                <w:szCs w:val="18"/>
              </w:rPr>
              <w:t xml:space="preserve"> 01.10.2015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922505"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922505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505" w:rsidRPr="00922505" w:rsidTr="00922505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505" w:rsidRPr="00922505" w:rsidTr="00922505">
        <w:trPr>
          <w:trHeight w:val="20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505" w:rsidRPr="00922505" w:rsidTr="00922505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70,2%</w:t>
            </w:r>
          </w:p>
        </w:tc>
      </w:tr>
      <w:tr w:rsidR="00922505" w:rsidRPr="00922505" w:rsidTr="00922505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10102000010000 110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680,0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70,2%</w:t>
            </w:r>
          </w:p>
        </w:tc>
      </w:tr>
      <w:tr w:rsidR="00922505" w:rsidRPr="00922505" w:rsidTr="00922505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666,6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111,1%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77,9%</w:t>
            </w:r>
          </w:p>
        </w:tc>
      </w:tr>
      <w:tr w:rsidR="00922505" w:rsidRPr="00922505" w:rsidTr="00922505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1030223001000 110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288,0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105,9%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79,4%</w:t>
            </w:r>
          </w:p>
        </w:tc>
      </w:tr>
      <w:tr w:rsidR="00922505" w:rsidRPr="00922505" w:rsidTr="00922505">
        <w:trPr>
          <w:trHeight w:val="11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1030224001000 110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2505">
              <w:rPr>
                <w:sz w:val="18"/>
                <w:szCs w:val="18"/>
              </w:rPr>
              <w:t>инжекторных</w:t>
            </w:r>
            <w:proofErr w:type="spellEnd"/>
            <w:r w:rsidRPr="00922505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117,0%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88,6%</w:t>
            </w:r>
          </w:p>
        </w:tc>
      </w:tr>
      <w:tr w:rsidR="00922505" w:rsidRPr="00922505" w:rsidTr="00922505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1030225001000 110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561,0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378,7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121,2%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81,8%</w:t>
            </w:r>
          </w:p>
        </w:tc>
      </w:tr>
      <w:tr w:rsidR="00922505" w:rsidRPr="00922505" w:rsidTr="00922505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1030226001000 110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-27,4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lastRenderedPageBreak/>
              <w:t>10600000000000 000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116,4%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78,4%</w:t>
            </w:r>
          </w:p>
        </w:tc>
      </w:tr>
      <w:tr w:rsidR="00922505" w:rsidRPr="00922505" w:rsidTr="00922505">
        <w:trPr>
          <w:trHeight w:val="10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10601030100000 110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83,8%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58,3%</w:t>
            </w:r>
          </w:p>
        </w:tc>
      </w:tr>
      <w:tr w:rsidR="00922505" w:rsidRPr="00922505" w:rsidTr="00922505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922505">
              <w:rPr>
                <w:sz w:val="18"/>
                <w:szCs w:val="18"/>
              </w:rPr>
              <w:t>расположенном</w:t>
            </w:r>
            <w:proofErr w:type="gramEnd"/>
            <w:r w:rsidRPr="00922505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922505" w:rsidRPr="00922505" w:rsidTr="00922505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10606043100000 110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500,0%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312,5%</w:t>
            </w:r>
          </w:p>
        </w:tc>
      </w:tr>
      <w:tr w:rsidR="00922505" w:rsidRPr="00922505" w:rsidTr="00922505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80,7%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60,4%</w:t>
            </w:r>
          </w:p>
        </w:tc>
      </w:tr>
      <w:tr w:rsidR="00922505" w:rsidRPr="00922505" w:rsidTr="00922505">
        <w:trPr>
          <w:trHeight w:val="14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10804020010000 110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 w:rsidR="004F347A">
              <w:rPr>
                <w:sz w:val="18"/>
                <w:szCs w:val="18"/>
              </w:rPr>
              <w:t>ь</w:t>
            </w:r>
            <w:r w:rsidRPr="00922505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80,7%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60,4%</w:t>
            </w:r>
          </w:p>
        </w:tc>
      </w:tr>
      <w:tr w:rsidR="00922505" w:rsidRPr="00922505" w:rsidTr="00922505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797,1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597,8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640,5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107,1%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80,4%</w:t>
            </w:r>
          </w:p>
        </w:tc>
      </w:tr>
      <w:tr w:rsidR="00922505" w:rsidRPr="00922505" w:rsidTr="00922505">
        <w:trPr>
          <w:trHeight w:val="12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11105035100000 120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502,0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376,5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111,2%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83,4%</w:t>
            </w:r>
          </w:p>
        </w:tc>
      </w:tr>
      <w:tr w:rsidR="00922505" w:rsidRPr="00922505" w:rsidTr="00922505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11109045100000 120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295,1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221,3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75,2%</w:t>
            </w:r>
          </w:p>
        </w:tc>
      </w:tr>
      <w:tr w:rsidR="00922505" w:rsidRPr="00922505" w:rsidTr="00922505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11400000000000 000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10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lastRenderedPageBreak/>
              <w:t>11406025100000 430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11633050100000 140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Денежные взыскания (штрафы) за нарушение законодательства Российской Федер</w:t>
            </w:r>
            <w:r w:rsidR="004F347A">
              <w:rPr>
                <w:sz w:val="18"/>
                <w:szCs w:val="18"/>
              </w:rPr>
              <w:t>ации о размещении заказов на по</w:t>
            </w:r>
            <w:r w:rsidRPr="00922505">
              <w:rPr>
                <w:sz w:val="18"/>
                <w:szCs w:val="18"/>
              </w:rPr>
              <w:t>ставки товаров, выполнение работ, оказание услуг для нужд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11690050100000 140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22505" w:rsidRPr="00922505" w:rsidTr="00922505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2427,1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1744,5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1911,9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109,6%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78,8%</w:t>
            </w:r>
          </w:p>
        </w:tc>
      </w:tr>
      <w:tr w:rsidR="00922505" w:rsidRPr="00922505" w:rsidTr="00922505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34214,5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19283,2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18541,6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96,2%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54,2%</w:t>
            </w:r>
          </w:p>
        </w:tc>
      </w:tr>
      <w:tr w:rsidR="00922505" w:rsidRPr="00922505" w:rsidTr="0092250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2973,5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2973,5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68,0%</w:t>
            </w:r>
          </w:p>
        </w:tc>
      </w:tr>
      <w:tr w:rsidR="00922505" w:rsidRPr="00922505" w:rsidTr="00922505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4371,1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2973,5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2973,5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68,0%</w:t>
            </w:r>
          </w:p>
        </w:tc>
      </w:tr>
      <w:tr w:rsidR="00922505" w:rsidRPr="00922505" w:rsidTr="00922505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20203015100000 151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</w:tr>
      <w:tr w:rsidR="00922505" w:rsidRPr="00922505" w:rsidTr="00922505">
        <w:trPr>
          <w:trHeight w:val="8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226,9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</w:tr>
      <w:tr w:rsidR="00922505" w:rsidRPr="00922505" w:rsidTr="009225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29616,5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16082,8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15398,4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95,7%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52,0%</w:t>
            </w:r>
          </w:p>
        </w:tc>
      </w:tr>
      <w:tr w:rsidR="00922505" w:rsidRPr="00922505" w:rsidTr="0092250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29616,5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16082,8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15398,4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95,7%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52,0%</w:t>
            </w:r>
          </w:p>
        </w:tc>
      </w:tr>
      <w:tr w:rsidR="00922505" w:rsidRPr="00922505" w:rsidTr="00922505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22505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28548,4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15044,7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15044,7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52,7%</w:t>
            </w:r>
          </w:p>
        </w:tc>
      </w:tr>
      <w:tr w:rsidR="00922505" w:rsidRPr="00922505" w:rsidTr="0092250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144,5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144,5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87,0%</w:t>
            </w:r>
          </w:p>
        </w:tc>
      </w:tr>
      <w:tr w:rsidR="00922505" w:rsidRPr="00922505" w:rsidTr="00922505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15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922505" w:rsidRPr="00922505" w:rsidTr="00922505">
        <w:trPr>
          <w:trHeight w:val="22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66,0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704,4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704,4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2,8%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2,8%</w:t>
            </w:r>
          </w:p>
        </w:tc>
      </w:tr>
      <w:tr w:rsidR="00922505" w:rsidRPr="00922505" w:rsidTr="00922505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2013 - 2015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1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22505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1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11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>20204999100000 151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18"/>
                <w:szCs w:val="18"/>
              </w:rPr>
            </w:pPr>
            <w:r w:rsidRPr="00922505">
              <w:rPr>
                <w:sz w:val="18"/>
                <w:szCs w:val="18"/>
              </w:rPr>
              <w:t xml:space="preserve">Иные межбюджетные трансферты на реализацию муниципальной программы "Молодежь </w:t>
            </w:r>
            <w:proofErr w:type="spellStart"/>
            <w:r w:rsidRPr="00922505">
              <w:rPr>
                <w:sz w:val="18"/>
                <w:szCs w:val="18"/>
              </w:rPr>
              <w:t>Верхнекетья</w:t>
            </w:r>
            <w:proofErr w:type="spellEnd"/>
            <w:r w:rsidRPr="00922505">
              <w:rPr>
                <w:sz w:val="18"/>
                <w:szCs w:val="18"/>
              </w:rPr>
              <w:t>" (организация временной занятости несовершеннолетних и на мероприятия)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5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36641,6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21027,7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20453,5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97,3%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55,8%</w:t>
            </w:r>
          </w:p>
        </w:tc>
      </w:tr>
    </w:tbl>
    <w:p w:rsidR="00922505" w:rsidRDefault="00922505"/>
    <w:p w:rsidR="00922505" w:rsidRPr="00922505" w:rsidRDefault="00922505" w:rsidP="00922505"/>
    <w:p w:rsidR="00922505" w:rsidRPr="00922505" w:rsidRDefault="00922505" w:rsidP="00922505"/>
    <w:p w:rsidR="00922505" w:rsidRPr="00922505" w:rsidRDefault="00922505" w:rsidP="00922505"/>
    <w:p w:rsidR="00922505" w:rsidRPr="00922505" w:rsidRDefault="00922505" w:rsidP="00922505"/>
    <w:p w:rsidR="00922505" w:rsidRPr="00922505" w:rsidRDefault="00922505" w:rsidP="00922505"/>
    <w:p w:rsidR="00922505" w:rsidRDefault="00922505" w:rsidP="00922505"/>
    <w:p w:rsidR="00922505" w:rsidRDefault="00922505" w:rsidP="00922505">
      <w:pPr>
        <w:tabs>
          <w:tab w:val="left" w:pos="1440"/>
        </w:tabs>
      </w:pPr>
      <w:r>
        <w:tab/>
      </w: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p w:rsidR="00922505" w:rsidRDefault="00922505" w:rsidP="00922505">
      <w:pPr>
        <w:tabs>
          <w:tab w:val="left" w:pos="1440"/>
        </w:tabs>
      </w:pPr>
    </w:p>
    <w:tbl>
      <w:tblPr>
        <w:tblW w:w="10914" w:type="dxa"/>
        <w:tblInd w:w="1926" w:type="dxa"/>
        <w:tblLook w:val="04A0"/>
      </w:tblPr>
      <w:tblGrid>
        <w:gridCol w:w="4660"/>
        <w:gridCol w:w="1000"/>
        <w:gridCol w:w="1000"/>
        <w:gridCol w:w="1000"/>
        <w:gridCol w:w="1074"/>
        <w:gridCol w:w="1000"/>
        <w:gridCol w:w="1180"/>
      </w:tblGrid>
      <w:tr w:rsidR="00922505" w:rsidRPr="00922505" w:rsidTr="00922505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</w:rPr>
            </w:pPr>
            <w:bookmarkStart w:id="0" w:name="RANGE!A1:G38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Приложение 2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922505" w:rsidRPr="00922505" w:rsidTr="0092250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 от  03.12.</w:t>
            </w:r>
            <w:r w:rsidRPr="00922505">
              <w:rPr>
                <w:sz w:val="20"/>
                <w:szCs w:val="20"/>
              </w:rPr>
              <w:t>2015 г.</w:t>
            </w:r>
          </w:p>
        </w:tc>
      </w:tr>
      <w:tr w:rsidR="00922505" w:rsidRPr="00922505" w:rsidTr="00922505">
        <w:trPr>
          <w:trHeight w:val="5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right"/>
              <w:rPr>
                <w:sz w:val="22"/>
                <w:szCs w:val="22"/>
              </w:rPr>
            </w:pPr>
          </w:p>
        </w:tc>
      </w:tr>
      <w:tr w:rsidR="00922505" w:rsidRPr="00922505" w:rsidTr="00922505">
        <w:trPr>
          <w:trHeight w:val="915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разделам и подразделам классификации расходов бюджета Степановского сельского поселения                                                                                     за 9 месяцев 2015 года</w:t>
            </w:r>
          </w:p>
        </w:tc>
      </w:tr>
      <w:tr w:rsidR="00922505" w:rsidRPr="00922505" w:rsidTr="00922505">
        <w:trPr>
          <w:trHeight w:val="3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</w:p>
        </w:tc>
      </w:tr>
      <w:tr w:rsidR="00922505" w:rsidRPr="00922505" w:rsidTr="00922505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proofErr w:type="spellStart"/>
            <w:r w:rsidRPr="0092250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План на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>План 9 месяцев 2015 г.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922505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922505">
              <w:rPr>
                <w:b/>
                <w:bCs/>
                <w:sz w:val="18"/>
                <w:szCs w:val="18"/>
              </w:rPr>
              <w:t xml:space="preserve"> 01.10.2015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922505"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922505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922505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922505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922505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4595,9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3580,7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3218,3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70,0%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4111,7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3276,9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2968,7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90,6%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72,2%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32,1%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24,8%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434,2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265,2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89,4%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54,6%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226,9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74,8%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945,5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768,7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638,1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83,0%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67,5%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745,2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614,6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82,5%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66,7%</w:t>
            </w:r>
          </w:p>
        </w:tc>
      </w:tr>
      <w:tr w:rsidR="00922505" w:rsidRPr="00922505" w:rsidTr="00922505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30333,0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16587,9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15670,0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94,5%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51,7%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265,1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80,8%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67,0%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29315,6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15811,9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15084,6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95,4%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51,5%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698,0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510,9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72,7%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53,2%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38,5%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31,4%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38,5%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31,4%</w:t>
            </w:r>
          </w:p>
        </w:tc>
      </w:tr>
      <w:tr w:rsidR="00922505" w:rsidRPr="00922505" w:rsidTr="00922505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2250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05" w:rsidRPr="00922505" w:rsidRDefault="00922505" w:rsidP="009225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50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41,3%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31,0%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41,3%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31,0%</w:t>
            </w:r>
          </w:p>
        </w:tc>
      </w:tr>
      <w:tr w:rsidR="00922505" w:rsidRPr="00922505" w:rsidTr="00922505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508,2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508,2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72,9%</w:t>
            </w:r>
          </w:p>
        </w:tc>
      </w:tr>
      <w:tr w:rsidR="00922505" w:rsidRPr="00922505" w:rsidTr="009225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i/>
                <w:iCs/>
                <w:sz w:val="22"/>
                <w:szCs w:val="22"/>
              </w:rPr>
            </w:pPr>
            <w:r w:rsidRPr="00922505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50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505" w:rsidRPr="00922505" w:rsidTr="00922505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rPr>
                <w:sz w:val="22"/>
                <w:szCs w:val="22"/>
              </w:rPr>
            </w:pPr>
            <w:r w:rsidRPr="00922505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922505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508,2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508,2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72,9%</w:t>
            </w:r>
          </w:p>
        </w:tc>
      </w:tr>
      <w:tr w:rsidR="00922505" w:rsidRPr="00922505" w:rsidTr="00922505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2"/>
                <w:szCs w:val="22"/>
              </w:rPr>
            </w:pPr>
            <w:r w:rsidRPr="0092250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sz w:val="20"/>
                <w:szCs w:val="20"/>
              </w:rPr>
            </w:pPr>
            <w:r w:rsidRPr="0092250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36868,5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21725,9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20241,0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93,2%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05" w:rsidRPr="00922505" w:rsidRDefault="00922505" w:rsidP="0092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05">
              <w:rPr>
                <w:b/>
                <w:bCs/>
                <w:sz w:val="20"/>
                <w:szCs w:val="20"/>
              </w:rPr>
              <w:t>54,9%</w:t>
            </w:r>
          </w:p>
        </w:tc>
      </w:tr>
    </w:tbl>
    <w:p w:rsidR="00922505" w:rsidRDefault="00922505" w:rsidP="00922505">
      <w:pPr>
        <w:tabs>
          <w:tab w:val="left" w:pos="1440"/>
        </w:tabs>
      </w:pPr>
    </w:p>
    <w:p w:rsidR="00922505" w:rsidRDefault="00922505" w:rsidP="00922505"/>
    <w:p w:rsidR="00922505" w:rsidRPr="00922505" w:rsidRDefault="00922505" w:rsidP="00922505">
      <w:pPr>
        <w:sectPr w:rsidR="00922505" w:rsidRPr="00922505" w:rsidSect="00922505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2007" w:type="dxa"/>
        <w:tblInd w:w="1802" w:type="dxa"/>
        <w:tblLook w:val="04A0"/>
      </w:tblPr>
      <w:tblGrid>
        <w:gridCol w:w="4340"/>
        <w:gridCol w:w="1036"/>
        <w:gridCol w:w="1100"/>
        <w:gridCol w:w="720"/>
        <w:gridCol w:w="940"/>
        <w:gridCol w:w="940"/>
        <w:gridCol w:w="1037"/>
        <w:gridCol w:w="947"/>
        <w:gridCol w:w="947"/>
      </w:tblGrid>
      <w:tr w:rsidR="004F347A" w:rsidTr="004F347A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4F347A" w:rsidTr="004F347A">
        <w:trPr>
          <w:trHeight w:val="255"/>
        </w:trPr>
        <w:tc>
          <w:tcPr>
            <w:tcW w:w="1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Степановского</w:t>
            </w:r>
          </w:p>
        </w:tc>
      </w:tr>
      <w:tr w:rsidR="004F347A" w:rsidTr="004F347A">
        <w:trPr>
          <w:trHeight w:val="270"/>
        </w:trPr>
        <w:tc>
          <w:tcPr>
            <w:tcW w:w="1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97 от  03.12.2015 г.</w:t>
            </w:r>
          </w:p>
        </w:tc>
      </w:tr>
      <w:tr w:rsidR="004F347A" w:rsidTr="004F347A">
        <w:trPr>
          <w:trHeight w:val="1110"/>
        </w:trPr>
        <w:tc>
          <w:tcPr>
            <w:tcW w:w="1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МО "Степановское сельское поселение" по разделам, подразделам, целевым статьям, группам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Степановского сельского поселения  за 9 месяцев 2015 года</w:t>
            </w:r>
          </w:p>
        </w:tc>
      </w:tr>
      <w:tr w:rsidR="004F347A" w:rsidTr="004F347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</w:tc>
      </w:tr>
      <w:tr w:rsidR="004F347A" w:rsidTr="004F347A">
        <w:trPr>
          <w:trHeight w:val="52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2015 г.                     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9 месяцев 2015 г.                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01.10.2015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плану  за 9 месяцев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F347A" w:rsidTr="004F347A">
        <w:trPr>
          <w:trHeight w:val="102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Default="004F34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36868,5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21725,9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20241,0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54,9%</w:t>
            </w:r>
          </w:p>
        </w:tc>
      </w:tr>
      <w:tr w:rsidR="004F347A" w:rsidTr="004F347A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36868,5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21725,9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20241,0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54,9%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3580,7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3218,3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70,0%</w:t>
            </w:r>
          </w:p>
        </w:tc>
      </w:tr>
      <w:tr w:rsidR="004F347A" w:rsidTr="004F347A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3276,9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72,2%</w:t>
            </w:r>
          </w:p>
        </w:tc>
      </w:tr>
      <w:tr w:rsidR="004F347A" w:rsidTr="004F347A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3276,9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72,2%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2193,5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69,5%</w:t>
            </w:r>
          </w:p>
        </w:tc>
      </w:tr>
      <w:tr w:rsidR="004F347A" w:rsidTr="004F347A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1697,4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75,1%</w:t>
            </w:r>
          </w:p>
        </w:tc>
      </w:tr>
      <w:tr w:rsidR="004F347A" w:rsidTr="004F347A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0,4%</w:t>
            </w:r>
          </w:p>
        </w:tc>
      </w:tr>
      <w:tr w:rsidR="004F347A" w:rsidTr="004F347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79,9%</w:t>
            </w:r>
          </w:p>
        </w:tc>
      </w:tr>
      <w:tr w:rsidR="004F347A" w:rsidTr="004F347A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56,4%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99,6%</w:t>
            </w:r>
          </w:p>
        </w:tc>
      </w:tr>
      <w:tr w:rsidR="004F347A" w:rsidTr="004F347A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775,2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81,2%</w:t>
            </w:r>
          </w:p>
        </w:tc>
      </w:tr>
      <w:tr w:rsidR="004F347A" w:rsidTr="004F347A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81,2%</w:t>
            </w:r>
          </w:p>
        </w:tc>
      </w:tr>
      <w:tr w:rsidR="004F347A" w:rsidTr="004F347A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45,0%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54,6%</w:t>
            </w:r>
          </w:p>
        </w:tc>
      </w:tr>
      <w:tr w:rsidR="004F347A" w:rsidTr="004F347A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53,1%</w:t>
            </w:r>
          </w:p>
        </w:tc>
      </w:tr>
      <w:tr w:rsidR="004F347A" w:rsidTr="004F347A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63,7%</w:t>
            </w:r>
          </w:p>
        </w:tc>
      </w:tr>
      <w:tr w:rsidR="004F347A" w:rsidTr="004F347A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63,7%</w:t>
            </w:r>
          </w:p>
        </w:tc>
      </w:tr>
      <w:tr w:rsidR="004F347A" w:rsidTr="004F347A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Tr="004F347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Tr="004F347A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Tr="004F347A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Tr="004F347A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73,6%</w:t>
            </w:r>
          </w:p>
        </w:tc>
      </w:tr>
      <w:tr w:rsidR="004F347A" w:rsidTr="004F347A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83,0%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67,5%</w:t>
            </w:r>
          </w:p>
        </w:tc>
      </w:tr>
      <w:tr w:rsidR="004F347A" w:rsidTr="004F347A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13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Tr="004F347A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Tr="004F347A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Tr="004F347A">
        <w:trPr>
          <w:trHeight w:val="29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</w:tr>
      <w:tr w:rsidR="004F347A" w:rsidTr="004F347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</w:tr>
      <w:tr w:rsidR="004F347A" w:rsidTr="004F347A">
        <w:trPr>
          <w:trHeight w:val="25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679,2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588,9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68,8%</w:t>
            </w:r>
          </w:p>
        </w:tc>
      </w:tr>
      <w:tr w:rsidR="004F347A" w:rsidTr="004F347A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53,8%</w:t>
            </w:r>
          </w:p>
        </w:tc>
      </w:tr>
      <w:tr w:rsidR="004F347A" w:rsidTr="004F347A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82,7%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15670,0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94,5%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51,7%</w:t>
            </w:r>
          </w:p>
        </w:tc>
      </w:tr>
      <w:tr w:rsidR="004F347A" w:rsidTr="004F347A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67,0%</w:t>
            </w:r>
          </w:p>
        </w:tc>
      </w:tr>
      <w:tr w:rsidR="004F347A" w:rsidTr="004F347A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64,3%</w:t>
            </w:r>
          </w:p>
        </w:tc>
      </w:tr>
      <w:tr w:rsidR="004F347A" w:rsidTr="004F347A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64,3%</w:t>
            </w:r>
          </w:p>
        </w:tc>
      </w:tr>
      <w:tr w:rsidR="004F347A" w:rsidTr="004F347A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64,3%</w:t>
            </w:r>
          </w:p>
        </w:tc>
      </w:tr>
      <w:tr w:rsidR="004F347A" w:rsidTr="004F347A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17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29315,6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15811,9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15084,6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51,5%</w:t>
            </w:r>
          </w:p>
        </w:tc>
      </w:tr>
      <w:tr w:rsidR="004F347A" w:rsidTr="004F347A">
        <w:trPr>
          <w:trHeight w:val="20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28548,4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15039,0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Tr="004F347A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28548,4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15039,0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Tr="004F347A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28548,4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15039,0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40,8%</w:t>
            </w:r>
          </w:p>
        </w:tc>
      </w:tr>
      <w:tr w:rsidR="004F347A" w:rsidTr="004F347A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</w:tr>
      <w:tr w:rsidR="004F347A" w:rsidTr="004F347A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</w:tr>
      <w:tr w:rsidR="004F347A" w:rsidTr="004F347A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санкционированных поселковых свалок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Tr="004F347A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2,8%</w:t>
            </w:r>
          </w:p>
        </w:tc>
      </w:tr>
      <w:tr w:rsidR="004F347A" w:rsidTr="004F347A">
        <w:trPr>
          <w:trHeight w:val="20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"М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25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на реализацию районной муниципальной программы"Модернизация коммунальной инфраструктуры Верхнекетского района на период до 2017 года с перспективой до 2020 года" (Приобретение головного трансформатора на ДЭС и 400м кабеля к нему, дизельной резервной электростанции 500 кВт в 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684,4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Tr="004F347A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Tr="004F347A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53,2%</w:t>
            </w:r>
          </w:p>
        </w:tc>
      </w:tr>
      <w:tr w:rsidR="004F347A" w:rsidTr="004F347A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44,9%</w:t>
            </w:r>
          </w:p>
        </w:tc>
      </w:tr>
      <w:tr w:rsidR="004F347A" w:rsidTr="004F347A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44,9%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</w:tr>
      <w:tr w:rsidR="004F347A" w:rsidTr="004F347A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276,1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65,7%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67,6%</w:t>
            </w:r>
          </w:p>
        </w:tc>
      </w:tr>
      <w:tr w:rsidR="004F347A" w:rsidTr="004F34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49,3%</w:t>
            </w:r>
          </w:p>
        </w:tc>
      </w:tr>
      <w:tr w:rsidR="004F347A" w:rsidTr="004F347A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31,4%</w:t>
            </w:r>
          </w:p>
        </w:tc>
      </w:tr>
      <w:tr w:rsidR="004F347A" w:rsidTr="004F347A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31,4%</w:t>
            </w:r>
          </w:p>
        </w:tc>
      </w:tr>
      <w:tr w:rsidR="004F347A" w:rsidTr="004F347A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Tr="004F347A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Tr="004F347A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Tr="004F347A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муниципальной программы "Молодежь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Верхнекетья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" (организация временной занятости несовершеннолетних и на мероприятия)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Tr="004F347A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Tr="004F347A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Tr="004F347A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Tr="004F347A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Tr="004F347A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Default="004F3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Tr="004F347A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Tr="004F347A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Tr="004F347A">
        <w:trPr>
          <w:trHeight w:val="16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Tr="004F347A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Tr="004F347A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72,3%</w:t>
            </w:r>
          </w:p>
        </w:tc>
      </w:tr>
      <w:tr w:rsidR="004F347A" w:rsidTr="004F347A">
        <w:trPr>
          <w:trHeight w:val="13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72,5%</w:t>
            </w:r>
          </w:p>
        </w:tc>
      </w:tr>
      <w:tr w:rsidR="004F347A" w:rsidTr="004F347A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</w:tr>
      <w:tr w:rsidR="004F347A" w:rsidTr="004F347A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Tr="004F347A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Tr="004F347A">
        <w:trPr>
          <w:trHeight w:val="43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Tr="004F347A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72,5%</w:t>
            </w:r>
          </w:p>
        </w:tc>
      </w:tr>
      <w:tr w:rsidR="004F347A" w:rsidTr="004F347A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71,7%</w:t>
            </w:r>
          </w:p>
        </w:tc>
      </w:tr>
      <w:tr w:rsidR="004F347A" w:rsidTr="004F347A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Tr="004F347A">
        <w:trPr>
          <w:trHeight w:val="10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Default="004F347A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Default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74,9%</w:t>
            </w:r>
          </w:p>
        </w:tc>
      </w:tr>
    </w:tbl>
    <w:p w:rsidR="004F347A" w:rsidRDefault="004F347A">
      <w:pPr>
        <w:sectPr w:rsidR="004F347A" w:rsidSect="004F347A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2402" w:type="dxa"/>
        <w:tblInd w:w="1026" w:type="dxa"/>
        <w:tblLook w:val="04A0"/>
      </w:tblPr>
      <w:tblGrid>
        <w:gridCol w:w="3640"/>
        <w:gridCol w:w="980"/>
        <w:gridCol w:w="945"/>
        <w:gridCol w:w="1020"/>
        <w:gridCol w:w="880"/>
        <w:gridCol w:w="940"/>
        <w:gridCol w:w="1000"/>
        <w:gridCol w:w="1037"/>
        <w:gridCol w:w="960"/>
        <w:gridCol w:w="1000"/>
      </w:tblGrid>
      <w:tr w:rsidR="004F347A" w:rsidRPr="004F347A" w:rsidTr="004F347A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Приложение 4</w:t>
            </w:r>
          </w:p>
        </w:tc>
      </w:tr>
      <w:tr w:rsidR="004F347A" w:rsidRPr="004F347A" w:rsidTr="004F347A">
        <w:trPr>
          <w:trHeight w:val="255"/>
        </w:trPr>
        <w:tc>
          <w:tcPr>
            <w:tcW w:w="12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к постановлению Администрации Степановского</w:t>
            </w:r>
          </w:p>
        </w:tc>
      </w:tr>
      <w:tr w:rsidR="004F347A" w:rsidRPr="004F347A" w:rsidTr="004F347A">
        <w:trPr>
          <w:trHeight w:val="270"/>
        </w:trPr>
        <w:tc>
          <w:tcPr>
            <w:tcW w:w="12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97 от  03.12.</w:t>
            </w:r>
            <w:r w:rsidRPr="004F347A">
              <w:rPr>
                <w:sz w:val="20"/>
                <w:szCs w:val="20"/>
              </w:rPr>
              <w:t>2015 г.</w:t>
            </w:r>
          </w:p>
        </w:tc>
      </w:tr>
      <w:tr w:rsidR="004F347A" w:rsidRPr="004F347A" w:rsidTr="004F347A">
        <w:trPr>
          <w:trHeight w:val="1110"/>
        </w:trPr>
        <w:tc>
          <w:tcPr>
            <w:tcW w:w="12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МО "Степановское сельское поселение"  в ведомственной структуре расходов  бюджета Степановского сельского поселения за 9 месяцев 2015 года</w:t>
            </w:r>
          </w:p>
        </w:tc>
      </w:tr>
      <w:tr w:rsidR="004F347A" w:rsidRPr="004F347A" w:rsidTr="004F347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F347A" w:rsidRPr="004F347A" w:rsidTr="004F347A">
        <w:trPr>
          <w:trHeight w:val="52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 xml:space="preserve">План на 2015 г.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 xml:space="preserve">План 9 месяцев 2015 г.                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347A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4F347A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4F347A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4F347A">
              <w:rPr>
                <w:b/>
                <w:bCs/>
                <w:sz w:val="18"/>
                <w:szCs w:val="18"/>
              </w:rPr>
              <w:t xml:space="preserve"> 01.10.2015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4F347A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4F347A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4F347A"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47A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4F347A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4F347A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4F347A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F347A" w:rsidRPr="004F347A" w:rsidTr="004F347A">
        <w:trPr>
          <w:trHeight w:val="102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6"/>
                <w:szCs w:val="16"/>
              </w:rPr>
            </w:pPr>
            <w:r w:rsidRPr="004F347A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16"/>
                <w:szCs w:val="16"/>
              </w:rPr>
            </w:pPr>
            <w:r w:rsidRPr="004F347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22"/>
                <w:szCs w:val="22"/>
              </w:rPr>
            </w:pPr>
            <w:r w:rsidRPr="004F347A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21725,9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54,9%</w:t>
            </w:r>
          </w:p>
        </w:tc>
      </w:tr>
      <w:tr w:rsidR="004F347A" w:rsidRPr="004F347A" w:rsidTr="004F347A">
        <w:trPr>
          <w:trHeight w:val="5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21725,9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54,9%</w:t>
            </w: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4595,9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3580,7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70,0%</w:t>
            </w:r>
          </w:p>
        </w:tc>
      </w:tr>
      <w:tr w:rsidR="004F347A" w:rsidRPr="004F347A" w:rsidTr="004F347A">
        <w:trPr>
          <w:trHeight w:val="13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3276,9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72,2%</w:t>
            </w:r>
          </w:p>
        </w:tc>
      </w:tr>
      <w:tr w:rsidR="004F347A" w:rsidRPr="004F347A" w:rsidTr="004F347A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F347A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347A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3276,9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72,2%</w:t>
            </w:r>
          </w:p>
        </w:tc>
      </w:tr>
      <w:tr w:rsidR="004F347A" w:rsidRPr="004F347A" w:rsidTr="004F347A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2193,5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69,5%</w:t>
            </w:r>
          </w:p>
        </w:tc>
      </w:tr>
      <w:tr w:rsidR="004F347A" w:rsidRPr="004F347A" w:rsidTr="004F347A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1697,4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1582,6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75,1%</w:t>
            </w:r>
          </w:p>
        </w:tc>
      </w:tr>
      <w:tr w:rsidR="004F347A" w:rsidRPr="004F347A" w:rsidTr="004F347A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0,4%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4F347A">
              <w:rPr>
                <w:sz w:val="20"/>
                <w:szCs w:val="20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144,9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79,9%</w:t>
            </w:r>
          </w:p>
        </w:tc>
      </w:tr>
      <w:tr w:rsidR="004F347A" w:rsidRPr="004F347A" w:rsidTr="004F347A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808,6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589,9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456,3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77,4%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56,4%</w:t>
            </w:r>
          </w:p>
        </w:tc>
      </w:tr>
      <w:tr w:rsidR="004F347A" w:rsidRPr="004F347A" w:rsidTr="004F347A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99,6%</w:t>
            </w:r>
          </w:p>
        </w:tc>
      </w:tr>
      <w:tr w:rsidR="004F347A" w:rsidRPr="004F347A" w:rsidTr="004F347A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81,2%</w:t>
            </w:r>
          </w:p>
        </w:tc>
      </w:tr>
      <w:tr w:rsidR="004F347A" w:rsidRPr="004F347A" w:rsidTr="004F347A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807,3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774,3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81,2%</w:t>
            </w:r>
          </w:p>
        </w:tc>
      </w:tr>
      <w:tr w:rsidR="004F347A" w:rsidRPr="004F347A" w:rsidTr="004F347A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45,0%</w:t>
            </w: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54,6%</w:t>
            </w:r>
          </w:p>
        </w:tc>
      </w:tr>
      <w:tr w:rsidR="004F347A" w:rsidRPr="004F347A" w:rsidTr="004F347A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1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0700502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10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53,1%</w:t>
            </w:r>
          </w:p>
        </w:tc>
      </w:tr>
      <w:tr w:rsidR="004F347A" w:rsidRPr="004F347A" w:rsidTr="004F347A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63,7%</w:t>
            </w:r>
          </w:p>
        </w:tc>
      </w:tr>
      <w:tr w:rsidR="004F347A" w:rsidRPr="004F347A" w:rsidTr="004F347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63,7%</w:t>
            </w:r>
          </w:p>
        </w:tc>
      </w:tr>
      <w:tr w:rsidR="004F347A" w:rsidRPr="004F347A" w:rsidTr="004F347A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RPr="004F347A" w:rsidTr="004F347A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RPr="004F347A" w:rsidTr="004F347A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RPr="004F347A" w:rsidTr="004F347A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2100000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2120000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25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74,8%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73,6%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2125118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83,0%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67,5%</w:t>
            </w:r>
          </w:p>
        </w:tc>
      </w:tr>
      <w:tr w:rsidR="004F347A" w:rsidRPr="004F347A" w:rsidTr="004F347A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16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RPr="004F347A" w:rsidTr="004F347A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3150000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RPr="004F347A" w:rsidTr="004F347A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3150200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66,7%</w:t>
            </w:r>
          </w:p>
        </w:tc>
      </w:tr>
      <w:tr w:rsidR="004F347A" w:rsidRPr="004F347A" w:rsidTr="004F347A">
        <w:trPr>
          <w:trHeight w:val="3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</w:tr>
      <w:tr w:rsidR="004F347A" w:rsidRPr="004F347A" w:rsidTr="004F347A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3150223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38,9%</w:t>
            </w:r>
          </w:p>
        </w:tc>
      </w:tr>
      <w:tr w:rsidR="004F347A" w:rsidRPr="004F347A" w:rsidTr="004F347A">
        <w:trPr>
          <w:trHeight w:val="27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679,2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68,8%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237,9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53,8%</w:t>
            </w:r>
          </w:p>
        </w:tc>
      </w:tr>
      <w:tr w:rsidR="004F347A" w:rsidRPr="004F347A" w:rsidTr="004F347A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82,7%</w:t>
            </w:r>
          </w:p>
        </w:tc>
      </w:tr>
      <w:tr w:rsidR="004F347A" w:rsidRPr="004F347A" w:rsidTr="004F347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94,5%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51,7%</w:t>
            </w:r>
          </w:p>
        </w:tc>
      </w:tr>
      <w:tr w:rsidR="004F347A" w:rsidRPr="004F347A" w:rsidTr="004F347A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67,0%</w:t>
            </w:r>
          </w:p>
        </w:tc>
      </w:tr>
      <w:tr w:rsidR="004F347A" w:rsidRPr="004F347A" w:rsidTr="004F347A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64,3%</w:t>
            </w:r>
          </w:p>
        </w:tc>
      </w:tr>
      <w:tr w:rsidR="004F347A" w:rsidRPr="004F347A" w:rsidTr="004F347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64,3%</w:t>
            </w:r>
          </w:p>
        </w:tc>
      </w:tr>
      <w:tr w:rsidR="004F347A" w:rsidRPr="004F347A" w:rsidTr="004F347A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21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9900202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29315,6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15811,9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15084,6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51,5%</w:t>
            </w:r>
          </w:p>
        </w:tc>
      </w:tr>
      <w:tr w:rsidR="004F347A" w:rsidRPr="004F347A" w:rsidTr="004F347A">
        <w:trPr>
          <w:trHeight w:val="20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28548,4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RPr="004F347A" w:rsidTr="004F347A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28548,4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15039,0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RPr="004F347A" w:rsidTr="004F347A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4F347A">
              <w:rPr>
                <w:i/>
                <w:iCs/>
                <w:color w:val="000000"/>
                <w:sz w:val="20"/>
                <w:szCs w:val="2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28548,4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15044,7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15039,0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52,7%</w:t>
            </w:r>
          </w:p>
        </w:tc>
      </w:tr>
      <w:tr w:rsidR="004F347A" w:rsidRPr="004F347A" w:rsidTr="004F347A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40,8%</w:t>
            </w:r>
          </w:p>
        </w:tc>
      </w:tr>
      <w:tr w:rsidR="004F347A" w:rsidRPr="004F347A" w:rsidTr="004F347A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</w:tr>
      <w:tr w:rsidR="004F347A" w:rsidRPr="004F347A" w:rsidTr="004F347A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57,1%</w:t>
            </w:r>
          </w:p>
        </w:tc>
      </w:tr>
      <w:tr w:rsidR="004F347A" w:rsidRPr="004F347A" w:rsidTr="004F347A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санкционированных поселковых свалок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11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4F347A" w:rsidRPr="004F347A" w:rsidTr="004F347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2,8%</w:t>
            </w:r>
          </w:p>
        </w:tc>
      </w:tr>
      <w:tr w:rsidR="004F347A" w:rsidRPr="004F347A" w:rsidTr="004F347A">
        <w:trPr>
          <w:trHeight w:val="25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31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на реализацию районной муниципальной программы"Модернизация коммунальной инфраструктуры Верхнекетского района на период до 2017 года с перспективой до 2020 года" (Приобретение головного трансформатора на ДЭС и 400м кабеля к нему, дизельной резервной электростанции 500 кВт в п</w:t>
            </w:r>
            <w:proofErr w:type="gramStart"/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684,4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RPr="004F347A" w:rsidTr="004F347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7951214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684,4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684,4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4F347A" w:rsidRPr="004F347A" w:rsidTr="004F347A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53,2%</w:t>
            </w:r>
          </w:p>
        </w:tc>
      </w:tr>
      <w:tr w:rsidR="004F347A" w:rsidRPr="004F347A" w:rsidTr="004F347A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44,9%</w:t>
            </w:r>
          </w:p>
        </w:tc>
      </w:tr>
      <w:tr w:rsidR="004F347A" w:rsidRPr="004F347A" w:rsidTr="004F347A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411,2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44,9%</w:t>
            </w:r>
          </w:p>
        </w:tc>
      </w:tr>
      <w:tr w:rsidR="004F347A" w:rsidRPr="004F347A" w:rsidTr="004F347A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</w:tr>
      <w:tr w:rsidR="004F347A" w:rsidRPr="004F347A" w:rsidTr="004F347A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46,7%</w:t>
            </w:r>
          </w:p>
        </w:tc>
      </w:tr>
      <w:tr w:rsidR="004F347A" w:rsidRPr="004F347A" w:rsidTr="004F347A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276,1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65,7%</w:t>
            </w:r>
          </w:p>
        </w:tc>
      </w:tr>
      <w:tr w:rsidR="004F347A" w:rsidRPr="004F347A" w:rsidTr="004F347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217,6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67,6%</w:t>
            </w:r>
          </w:p>
        </w:tc>
      </w:tr>
      <w:tr w:rsidR="004F347A" w:rsidRPr="004F347A" w:rsidTr="004F347A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49,3%</w:t>
            </w:r>
          </w:p>
        </w:tc>
      </w:tr>
      <w:tr w:rsidR="004F347A" w:rsidRPr="004F347A" w:rsidTr="004F347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31,4%</w:t>
            </w:r>
          </w:p>
        </w:tc>
      </w:tr>
      <w:tr w:rsidR="004F347A" w:rsidRPr="004F347A" w:rsidTr="004F347A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31,4%</w:t>
            </w:r>
          </w:p>
        </w:tc>
      </w:tr>
      <w:tr w:rsidR="004F347A" w:rsidRPr="004F347A" w:rsidTr="004F347A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RPr="004F347A" w:rsidTr="004F347A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RPr="004F347A" w:rsidTr="004F347A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4F347A" w:rsidRPr="004F347A" w:rsidTr="004F347A">
        <w:trPr>
          <w:trHeight w:val="17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муниципальной программы "Молодежь </w:t>
            </w:r>
            <w:proofErr w:type="spellStart"/>
            <w:r w:rsidRPr="004F347A">
              <w:rPr>
                <w:b/>
                <w:bCs/>
                <w:i/>
                <w:iCs/>
                <w:sz w:val="20"/>
                <w:szCs w:val="20"/>
              </w:rPr>
              <w:t>Верхнекетья</w:t>
            </w:r>
            <w:proofErr w:type="spellEnd"/>
            <w:r w:rsidRPr="004F347A">
              <w:rPr>
                <w:b/>
                <w:bCs/>
                <w:i/>
                <w:iCs/>
                <w:sz w:val="20"/>
                <w:szCs w:val="20"/>
              </w:rPr>
              <w:t>" (организация временной занятости несовершеннолетних и на мероприятия)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6950200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4F347A" w:rsidRPr="004F347A" w:rsidTr="004F347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20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RPr="004F347A" w:rsidTr="004F347A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RPr="004F347A" w:rsidTr="004F347A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RPr="004F347A" w:rsidTr="004F347A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RPr="004F347A" w:rsidTr="004F347A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color w:val="000000"/>
                <w:sz w:val="20"/>
                <w:szCs w:val="20"/>
              </w:rPr>
            </w:pPr>
            <w:r w:rsidRPr="004F347A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4F347A">
              <w:rPr>
                <w:sz w:val="20"/>
                <w:szCs w:val="20"/>
              </w:rPr>
              <w:t>для обеспечения</w:t>
            </w:r>
            <w:r w:rsidRPr="004F347A">
              <w:rPr>
                <w:b/>
                <w:bCs/>
                <w:sz w:val="20"/>
                <w:szCs w:val="20"/>
              </w:rPr>
              <w:t xml:space="preserve"> </w:t>
            </w:r>
            <w:r w:rsidRPr="004F347A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31,0%</w:t>
            </w:r>
          </w:p>
        </w:tc>
      </w:tr>
      <w:tr w:rsidR="004F347A" w:rsidRPr="004F347A" w:rsidTr="004F347A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RPr="004F347A" w:rsidTr="004F347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RPr="004F347A" w:rsidTr="004F347A">
        <w:trPr>
          <w:trHeight w:val="19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F34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RPr="004F347A" w:rsidTr="004F347A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72,9%</w:t>
            </w:r>
          </w:p>
        </w:tc>
      </w:tr>
      <w:tr w:rsidR="004F347A" w:rsidRPr="004F347A" w:rsidTr="004F347A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72,3%</w:t>
            </w:r>
          </w:p>
        </w:tc>
      </w:tr>
      <w:tr w:rsidR="004F347A" w:rsidRPr="004F347A" w:rsidTr="004F347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72,5%</w:t>
            </w:r>
          </w:p>
        </w:tc>
      </w:tr>
      <w:tr w:rsidR="004F347A" w:rsidRPr="004F347A" w:rsidTr="004F347A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i/>
                <w:iCs/>
                <w:sz w:val="20"/>
                <w:szCs w:val="20"/>
              </w:rPr>
            </w:pPr>
            <w:r w:rsidRPr="004F347A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</w:tr>
      <w:tr w:rsidR="004F347A" w:rsidRPr="004F347A" w:rsidTr="004F347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населения,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184,9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RPr="004F347A" w:rsidTr="004F347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RPr="004F347A" w:rsidTr="004F347A">
        <w:trPr>
          <w:trHeight w:val="54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207,1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207,1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72,8%</w:t>
            </w:r>
          </w:p>
        </w:tc>
      </w:tr>
      <w:tr w:rsidR="004F347A" w:rsidRPr="004F347A" w:rsidTr="004F347A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i/>
                <w:iCs/>
                <w:sz w:val="20"/>
                <w:szCs w:val="20"/>
              </w:rPr>
            </w:pPr>
            <w:r w:rsidRPr="004F347A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sz w:val="18"/>
                <w:szCs w:val="18"/>
              </w:rPr>
              <w:t>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72,5%</w:t>
            </w:r>
          </w:p>
        </w:tc>
      </w:tr>
      <w:tr w:rsidR="004F347A" w:rsidRPr="004F347A" w:rsidTr="004F347A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i/>
                <w:iCs/>
                <w:sz w:val="20"/>
                <w:szCs w:val="20"/>
              </w:rPr>
            </w:pPr>
            <w:r w:rsidRPr="004F347A"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 w:rsidRPr="004F347A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4F347A"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71,7%</w:t>
            </w:r>
          </w:p>
        </w:tc>
      </w:tr>
      <w:tr w:rsidR="004F347A" w:rsidRPr="004F347A" w:rsidTr="004F347A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i/>
                <w:iCs/>
                <w:sz w:val="20"/>
                <w:szCs w:val="20"/>
              </w:rPr>
            </w:pPr>
            <w:r w:rsidRPr="004F347A"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75,0%</w:t>
            </w:r>
          </w:p>
        </w:tc>
      </w:tr>
      <w:tr w:rsidR="004F347A" w:rsidRPr="004F347A" w:rsidTr="004F347A">
        <w:trPr>
          <w:trHeight w:val="14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347A">
              <w:rPr>
                <w:rFonts w:ascii="Times New Roman CYR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F347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74,9%</w:t>
            </w:r>
          </w:p>
        </w:tc>
      </w:tr>
    </w:tbl>
    <w:p w:rsidR="004F347A" w:rsidRDefault="004F347A">
      <w:pPr>
        <w:sectPr w:rsidR="004F347A" w:rsidSect="004F347A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2608" w:type="dxa"/>
        <w:tblInd w:w="1011" w:type="dxa"/>
        <w:tblLook w:val="04A0"/>
      </w:tblPr>
      <w:tblGrid>
        <w:gridCol w:w="4840"/>
        <w:gridCol w:w="1120"/>
        <w:gridCol w:w="1140"/>
        <w:gridCol w:w="1255"/>
        <w:gridCol w:w="1221"/>
        <w:gridCol w:w="3032"/>
      </w:tblGrid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Приложение 5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right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Степановского сельского пос</w:t>
            </w:r>
            <w:r w:rsidR="00A64863">
              <w:rPr>
                <w:sz w:val="20"/>
                <w:szCs w:val="20"/>
              </w:rPr>
              <w:t>е</w:t>
            </w:r>
            <w:r w:rsidRPr="004F347A">
              <w:rPr>
                <w:sz w:val="20"/>
                <w:szCs w:val="20"/>
              </w:rPr>
              <w:t>ления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A64863" w:rsidP="004F3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 от  03.12.</w:t>
            </w:r>
            <w:r w:rsidR="004F347A" w:rsidRPr="004F347A">
              <w:rPr>
                <w:sz w:val="20"/>
                <w:szCs w:val="20"/>
              </w:rPr>
              <w:t xml:space="preserve">2015 г. 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47A" w:rsidRPr="004F347A" w:rsidTr="004F347A">
        <w:trPr>
          <w:trHeight w:val="855"/>
        </w:trPr>
        <w:tc>
          <w:tcPr>
            <w:tcW w:w="1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  <w:r w:rsidRPr="004F347A">
              <w:rPr>
                <w:b/>
                <w:bCs/>
              </w:rPr>
              <w:t>Отчет об исполнении муниципального дорожного фонда муниципального образования "Степановское сельское поселение" за 9 месяцев 2015 года</w:t>
            </w:r>
          </w:p>
        </w:tc>
      </w:tr>
      <w:tr w:rsidR="004F347A" w:rsidRPr="004F347A" w:rsidTr="004F347A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</w:rPr>
            </w:pP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347A">
              <w:rPr>
                <w:rFonts w:ascii="Calibri" w:hAnsi="Calibri"/>
                <w:color w:val="000000"/>
                <w:sz w:val="18"/>
                <w:szCs w:val="18"/>
              </w:rPr>
              <w:t>(тыс</w:t>
            </w:r>
            <w:proofErr w:type="gramStart"/>
            <w:r w:rsidRPr="004F347A">
              <w:rPr>
                <w:rFonts w:ascii="Calibri" w:hAnsi="Calibri"/>
                <w:color w:val="000000"/>
                <w:sz w:val="18"/>
                <w:szCs w:val="18"/>
              </w:rPr>
              <w:t>.р</w:t>
            </w:r>
            <w:proofErr w:type="gramEnd"/>
            <w:r w:rsidRPr="004F347A">
              <w:rPr>
                <w:rFonts w:ascii="Calibri" w:hAnsi="Calibri"/>
                <w:color w:val="000000"/>
                <w:sz w:val="18"/>
                <w:szCs w:val="18"/>
              </w:rPr>
              <w:t>уб.)</w:t>
            </w:r>
          </w:p>
        </w:tc>
      </w:tr>
      <w:tr w:rsidR="004F347A" w:rsidRPr="004F347A" w:rsidTr="004F347A">
        <w:trPr>
          <w:trHeight w:val="10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План на 2015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 xml:space="preserve"> План 1 полугодия 2015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Исполнение на 01.10.2015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% исполнения к плану за 9 месяцев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% исполнения к году</w:t>
            </w:r>
          </w:p>
        </w:tc>
      </w:tr>
      <w:tr w:rsidR="004F347A" w:rsidRPr="004F347A" w:rsidTr="004F34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F347A" w:rsidRPr="004F347A" w:rsidTr="004F347A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922,0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666,0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732,6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79,5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i/>
                <w:iCs/>
                <w:sz w:val="22"/>
                <w:szCs w:val="22"/>
              </w:rPr>
            </w:pPr>
            <w:r w:rsidRPr="004F347A">
              <w:rPr>
                <w:i/>
                <w:iCs/>
                <w:sz w:val="22"/>
                <w:szCs w:val="22"/>
              </w:rPr>
              <w:t xml:space="preserve">в том числе по источникам: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347A" w:rsidRPr="004F347A" w:rsidTr="004F347A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F347A">
              <w:rPr>
                <w:sz w:val="20"/>
                <w:szCs w:val="20"/>
              </w:rPr>
              <w:t>инжекторных</w:t>
            </w:r>
            <w:proofErr w:type="spellEnd"/>
            <w:r w:rsidRPr="004F347A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856,0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600,0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666,6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77,9</w:t>
            </w:r>
          </w:p>
        </w:tc>
      </w:tr>
      <w:tr w:rsidR="004F347A" w:rsidRPr="004F347A" w:rsidTr="004F347A">
        <w:trPr>
          <w:trHeight w:val="2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66,0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F347A" w:rsidRPr="004F347A" w:rsidTr="004F347A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922,0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745,2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614,6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4F347A" w:rsidRPr="004F347A" w:rsidTr="004F347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i/>
                <w:iCs/>
                <w:sz w:val="20"/>
                <w:szCs w:val="20"/>
              </w:rPr>
            </w:pPr>
            <w:r w:rsidRPr="004F347A">
              <w:rPr>
                <w:i/>
                <w:iCs/>
                <w:sz w:val="20"/>
                <w:szCs w:val="20"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7A" w:rsidRPr="004F347A" w:rsidRDefault="004F347A" w:rsidP="004F34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34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347A" w:rsidRPr="004F347A" w:rsidTr="004F347A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412,0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237,9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221,8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53,8</w:t>
            </w:r>
          </w:p>
        </w:tc>
      </w:tr>
      <w:tr w:rsidR="004F347A" w:rsidRPr="004F347A" w:rsidTr="004F347A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510,0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507,3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sz w:val="20"/>
                <w:szCs w:val="20"/>
              </w:rPr>
            </w:pPr>
            <w:r w:rsidRPr="004F347A">
              <w:rPr>
                <w:sz w:val="20"/>
                <w:szCs w:val="20"/>
              </w:rPr>
              <w:t>392,8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77,0</w:t>
            </w:r>
          </w:p>
        </w:tc>
      </w:tr>
      <w:tr w:rsidR="004F347A" w:rsidRPr="004F347A" w:rsidTr="004F347A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47A" w:rsidRPr="004F347A" w:rsidRDefault="004F347A" w:rsidP="004F347A">
            <w:pPr>
              <w:jc w:val="center"/>
              <w:rPr>
                <w:b/>
                <w:bCs/>
                <w:sz w:val="20"/>
                <w:szCs w:val="20"/>
              </w:rPr>
            </w:pPr>
            <w:r w:rsidRPr="004F347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F347A" w:rsidRDefault="004F347A">
      <w:pPr>
        <w:sectPr w:rsidR="004F347A" w:rsidSect="004F347A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1195" w:type="dxa"/>
        <w:tblInd w:w="-1223" w:type="dxa"/>
        <w:tblLook w:val="04A0"/>
      </w:tblPr>
      <w:tblGrid>
        <w:gridCol w:w="1755"/>
        <w:gridCol w:w="4000"/>
        <w:gridCol w:w="2280"/>
        <w:gridCol w:w="1580"/>
        <w:gridCol w:w="1580"/>
      </w:tblGrid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97 от 03.12.</w:t>
            </w:r>
            <w:r w:rsidRPr="00A64863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МО "Степановское сельское поселение" </w:t>
            </w: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A64863" w:rsidRPr="00A64863" w:rsidTr="00A64863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9 месяцев 2015 года</w:t>
            </w:r>
          </w:p>
        </w:tc>
      </w:tr>
      <w:tr w:rsidR="00A64863" w:rsidRPr="00A64863" w:rsidTr="00A64863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План на 2015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Исполнено на 01.10.2015 г.</w:t>
            </w:r>
          </w:p>
        </w:tc>
      </w:tr>
      <w:tr w:rsidR="00A64863" w:rsidRPr="00A64863" w:rsidTr="00A64863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-212,5</w:t>
            </w:r>
          </w:p>
        </w:tc>
      </w:tr>
      <w:tr w:rsidR="00A64863" w:rsidRPr="00A64863" w:rsidTr="00A64863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863">
              <w:rPr>
                <w:rFonts w:ascii="Arial" w:hAnsi="Arial" w:cs="Arial"/>
                <w:b/>
                <w:bCs/>
                <w:sz w:val="20"/>
                <w:szCs w:val="20"/>
              </w:rPr>
              <w:t>-212,5</w:t>
            </w: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4863" w:rsidRPr="00A64863" w:rsidTr="00A64863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-212,5</w:t>
            </w:r>
          </w:p>
        </w:tc>
      </w:tr>
      <w:tr w:rsidR="00A64863" w:rsidRPr="00A64863" w:rsidTr="00A64863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-36641,6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-20453,5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-36641,6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-20453,5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-36641,6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-20453,5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486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36868,5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20241,0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36868,5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20241,0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36868,5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20241,0</w:t>
            </w:r>
          </w:p>
        </w:tc>
      </w:tr>
      <w:tr w:rsidR="00A64863" w:rsidRPr="00A64863" w:rsidTr="00A64863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3" w:rsidRPr="00A64863" w:rsidRDefault="00A64863" w:rsidP="00A648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86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36868,5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63" w:rsidRPr="00A64863" w:rsidRDefault="00A64863" w:rsidP="00A648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863">
              <w:rPr>
                <w:rFonts w:ascii="Arial" w:hAnsi="Arial" w:cs="Arial"/>
                <w:sz w:val="20"/>
                <w:szCs w:val="20"/>
              </w:rPr>
              <w:t>20241,0</w:t>
            </w:r>
          </w:p>
        </w:tc>
      </w:tr>
    </w:tbl>
    <w:p w:rsidR="00A64863" w:rsidRDefault="00A64863"/>
    <w:p w:rsidR="00A64863" w:rsidRPr="00A64863" w:rsidRDefault="00A64863" w:rsidP="00A64863"/>
    <w:p w:rsidR="00A64863" w:rsidRPr="00A64863" w:rsidRDefault="00A64863" w:rsidP="00A64863"/>
    <w:p w:rsidR="00A64863" w:rsidRPr="00A64863" w:rsidRDefault="00A64863" w:rsidP="00A64863"/>
    <w:p w:rsidR="00A64863" w:rsidRPr="00A64863" w:rsidRDefault="00A64863" w:rsidP="00A64863"/>
    <w:p w:rsidR="00A64863" w:rsidRPr="00A64863" w:rsidRDefault="00A64863" w:rsidP="00A64863"/>
    <w:p w:rsidR="00A64863" w:rsidRPr="00A64863" w:rsidRDefault="00A64863" w:rsidP="00A64863"/>
    <w:p w:rsidR="00A64863" w:rsidRDefault="00A64863" w:rsidP="00A64863"/>
    <w:p w:rsidR="00922505" w:rsidRDefault="00922505" w:rsidP="00A64863"/>
    <w:p w:rsidR="00A64863" w:rsidRDefault="00A64863" w:rsidP="00A64863"/>
    <w:p w:rsidR="00A64863" w:rsidRDefault="00A64863" w:rsidP="00A64863"/>
    <w:p w:rsidR="00A64863" w:rsidRDefault="00A64863" w:rsidP="00A64863"/>
    <w:p w:rsidR="00A64863" w:rsidRDefault="00A64863" w:rsidP="00A64863"/>
    <w:p w:rsidR="00A64863" w:rsidRDefault="00A64863" w:rsidP="00A64863"/>
    <w:p w:rsidR="00A64863" w:rsidRDefault="00A64863" w:rsidP="00A64863"/>
    <w:p w:rsidR="00A64863" w:rsidRPr="00515EA0" w:rsidRDefault="00A64863" w:rsidP="00A64863">
      <w:pPr>
        <w:jc w:val="center"/>
        <w:outlineLvl w:val="0"/>
        <w:rPr>
          <w:b/>
        </w:rPr>
      </w:pPr>
      <w:r w:rsidRPr="00515EA0">
        <w:rPr>
          <w:b/>
        </w:rPr>
        <w:lastRenderedPageBreak/>
        <w:t>Пояснительная записка</w:t>
      </w:r>
    </w:p>
    <w:p w:rsidR="00A64863" w:rsidRPr="00515EA0" w:rsidRDefault="00A64863" w:rsidP="00A64863">
      <w:pPr>
        <w:jc w:val="center"/>
        <w:rPr>
          <w:b/>
        </w:rPr>
      </w:pPr>
      <w:r w:rsidRPr="00515EA0">
        <w:rPr>
          <w:b/>
        </w:rPr>
        <w:t xml:space="preserve">к </w:t>
      </w:r>
      <w:r>
        <w:rPr>
          <w:b/>
        </w:rPr>
        <w:t xml:space="preserve">отчету </w:t>
      </w:r>
      <w:r w:rsidRPr="00515EA0">
        <w:rPr>
          <w:b/>
        </w:rPr>
        <w:t xml:space="preserve">об исполнении бюджета </w:t>
      </w:r>
    </w:p>
    <w:p w:rsidR="00A64863" w:rsidRPr="00515EA0" w:rsidRDefault="00A64863" w:rsidP="00A64863">
      <w:pPr>
        <w:jc w:val="center"/>
        <w:rPr>
          <w:b/>
        </w:rPr>
      </w:pPr>
      <w:r w:rsidRPr="00515EA0">
        <w:rPr>
          <w:b/>
        </w:rPr>
        <w:t xml:space="preserve">муниципального образования «Степановское сельское поселение» </w:t>
      </w:r>
    </w:p>
    <w:p w:rsidR="00A64863" w:rsidRPr="00515EA0" w:rsidRDefault="00A64863" w:rsidP="00A64863">
      <w:pPr>
        <w:jc w:val="center"/>
        <w:rPr>
          <w:b/>
        </w:rPr>
      </w:pPr>
      <w:r w:rsidRPr="00515EA0">
        <w:rPr>
          <w:b/>
        </w:rPr>
        <w:t xml:space="preserve">за </w:t>
      </w:r>
      <w:r>
        <w:rPr>
          <w:b/>
        </w:rPr>
        <w:t>9 месяцев 2015 года</w:t>
      </w:r>
    </w:p>
    <w:p w:rsidR="00A64863" w:rsidRPr="00ED57EC" w:rsidRDefault="00A64863" w:rsidP="00A64863">
      <w:pPr>
        <w:jc w:val="center"/>
        <w:rPr>
          <w:b/>
          <w:sz w:val="28"/>
          <w:szCs w:val="28"/>
        </w:rPr>
      </w:pPr>
    </w:p>
    <w:p w:rsidR="00A64863" w:rsidRDefault="00A64863" w:rsidP="00A6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доходов</w:t>
      </w:r>
    </w:p>
    <w:p w:rsidR="00A64863" w:rsidRDefault="00A64863" w:rsidP="00A64863">
      <w:p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За 9 месяцев 2015  года план по доходам в целом исполнен в сумме </w:t>
      </w:r>
      <w:r>
        <w:rPr>
          <w:b/>
          <w:sz w:val="20"/>
          <w:szCs w:val="20"/>
        </w:rPr>
        <w:t>20453,5</w:t>
      </w:r>
      <w:r>
        <w:rPr>
          <w:sz w:val="20"/>
          <w:szCs w:val="20"/>
        </w:rPr>
        <w:t xml:space="preserve"> т.р. (97,3% от плана за 9 месяцев и 55,8% от исполнения за год). Темп роста доходов по отношению к аналогичному периоду прошлого года составил 90,4%.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Поступления от налоговых и неналоговых платежей составили </w:t>
      </w:r>
      <w:r>
        <w:rPr>
          <w:b/>
          <w:sz w:val="20"/>
          <w:szCs w:val="20"/>
        </w:rPr>
        <w:t>1911,9</w:t>
      </w:r>
      <w:r>
        <w:rPr>
          <w:sz w:val="20"/>
          <w:szCs w:val="20"/>
        </w:rPr>
        <w:t xml:space="preserve"> т.р. (109,6% от плана за 9 месяцев), с темпом роста за аналогичный период 2014 года – 120,6%.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План по налоговым доходам за 9 месяцев выполнен на сумму 1271,4 т.р. (110,9% плана) и составил 121,5% от показателя прошлого года. 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План по неналоговым доходам выполнен на сумму 640,5 т.р. (107,1% от плана за 9 месяцев), на 101,1 т.р. больше аналогичного показателя  прошлого года.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Безвозмездные поступления за отчетный период составили </w:t>
      </w:r>
      <w:r>
        <w:rPr>
          <w:b/>
          <w:sz w:val="20"/>
          <w:szCs w:val="20"/>
        </w:rPr>
        <w:t>18541,6</w:t>
      </w:r>
      <w:r>
        <w:rPr>
          <w:sz w:val="20"/>
          <w:szCs w:val="20"/>
        </w:rPr>
        <w:t xml:space="preserve"> т.р. (96,2% от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>). Дотация бюджетам поселений поступила в полном объеме – 2973,5 т.р., по иным межбюджетным трансфертам поступление в сумме – 15398,4 т.р.(95,7% от плана), субвенция на осуществление первичного воинского учета поступила не в полном объеме – 169,7 т.р.</w:t>
      </w:r>
      <w:r w:rsidRPr="00F31539">
        <w:rPr>
          <w:sz w:val="20"/>
          <w:szCs w:val="20"/>
        </w:rPr>
        <w:t xml:space="preserve"> </w:t>
      </w:r>
      <w:r>
        <w:rPr>
          <w:sz w:val="20"/>
          <w:szCs w:val="20"/>
        </w:rPr>
        <w:t>(74,8% от плана).</w:t>
      </w:r>
    </w:p>
    <w:p w:rsidR="00A64863" w:rsidRDefault="00A64863" w:rsidP="00A64863">
      <w:pPr>
        <w:jc w:val="center"/>
        <w:rPr>
          <w:b/>
          <w:sz w:val="22"/>
          <w:szCs w:val="22"/>
        </w:rPr>
      </w:pPr>
    </w:p>
    <w:p w:rsidR="00A64863" w:rsidRDefault="00A64863" w:rsidP="00A6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расходов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Расходы за 9 месяцев 2015 года исполнены в сумме </w:t>
      </w:r>
      <w:r>
        <w:rPr>
          <w:b/>
          <w:sz w:val="20"/>
          <w:szCs w:val="20"/>
        </w:rPr>
        <w:t>20241</w:t>
      </w:r>
      <w:r>
        <w:rPr>
          <w:sz w:val="20"/>
          <w:szCs w:val="20"/>
        </w:rPr>
        <w:t xml:space="preserve"> т.р. (93,2% от плана за 9 месяцев) с </w:t>
      </w:r>
      <w:proofErr w:type="spellStart"/>
      <w:r>
        <w:rPr>
          <w:sz w:val="20"/>
          <w:szCs w:val="20"/>
        </w:rPr>
        <w:t>профицитом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212,5</w:t>
      </w:r>
      <w:r>
        <w:rPr>
          <w:sz w:val="20"/>
          <w:szCs w:val="20"/>
        </w:rPr>
        <w:t xml:space="preserve"> т.р.  Темп роста исполнения бюджета по расходам за отчетный период 2015 года к соответствующему периоду 2014 года составил 89,9%. Расходы на решение вопросов местного значения  составили </w:t>
      </w:r>
      <w:r>
        <w:rPr>
          <w:b/>
          <w:sz w:val="20"/>
          <w:szCs w:val="20"/>
        </w:rPr>
        <w:t>20071,3</w:t>
      </w:r>
      <w:r>
        <w:rPr>
          <w:sz w:val="20"/>
          <w:szCs w:val="20"/>
        </w:rPr>
        <w:t xml:space="preserve"> т.р. (93,4% от плановых).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Default="00A64863" w:rsidP="00A64863">
      <w:pPr>
        <w:jc w:val="right"/>
        <w:rPr>
          <w:sz w:val="20"/>
          <w:szCs w:val="20"/>
        </w:rPr>
      </w:pPr>
      <w:r>
        <w:rPr>
          <w:sz w:val="22"/>
          <w:szCs w:val="22"/>
        </w:rPr>
        <w:t>Исполнение расходов за 9 месяцев 2015 года в разрезе разделов, подразделов</w:t>
      </w:r>
      <w:r>
        <w:rPr>
          <w:sz w:val="20"/>
          <w:szCs w:val="20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/т.р./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2693"/>
        <w:gridCol w:w="1134"/>
        <w:gridCol w:w="1134"/>
        <w:gridCol w:w="1276"/>
        <w:gridCol w:w="1134"/>
        <w:gridCol w:w="1134"/>
      </w:tblGrid>
      <w:tr w:rsidR="00A64863" w:rsidTr="00AF29B4">
        <w:trPr>
          <w:trHeight w:val="5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ind w:left="150" w:hanging="15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 xml:space="preserve">План </w:t>
            </w:r>
            <w:r>
              <w:rPr>
                <w:bCs/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 xml:space="preserve">Исполнено </w:t>
            </w:r>
          </w:p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>на 01.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  <w:r w:rsidRPr="000E45AA">
              <w:rPr>
                <w:bCs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 xml:space="preserve">% исполнения </w:t>
            </w:r>
          </w:p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bCs/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45AA">
              <w:rPr>
                <w:bCs/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A64863" w:rsidTr="00AF29B4">
        <w:trPr>
          <w:trHeight w:val="6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E45AA">
              <w:rPr>
                <w:color w:val="000000"/>
                <w:sz w:val="20"/>
                <w:szCs w:val="20"/>
              </w:rPr>
              <w:t>4111,7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3276,9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4863" w:rsidTr="00AF29B4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A64863" w:rsidTr="00AF29B4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A64863" w:rsidTr="00AF29B4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64863" w:rsidTr="00AF29B4">
        <w:trPr>
          <w:trHeight w:val="17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4863" w:rsidTr="00AF29B4">
        <w:trPr>
          <w:trHeight w:val="17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A64863" w:rsidTr="00AF29B4">
        <w:trPr>
          <w:trHeight w:val="3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A64863" w:rsidTr="00AF29B4">
        <w:trPr>
          <w:trHeight w:val="4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A64863" w:rsidTr="00AF29B4">
        <w:trPr>
          <w:trHeight w:val="4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A64863" w:rsidTr="00AF29B4">
        <w:trPr>
          <w:trHeight w:val="17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A64863" w:rsidTr="00AF29B4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A64863" w:rsidTr="00AF29B4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A64863" w:rsidTr="00AF29B4">
        <w:trPr>
          <w:trHeight w:val="9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A64863" w:rsidTr="00AF29B4">
        <w:trPr>
          <w:trHeight w:val="40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63" w:rsidRPr="000E45AA" w:rsidRDefault="00A64863" w:rsidP="00AF29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54,9</w:t>
            </w:r>
          </w:p>
        </w:tc>
      </w:tr>
    </w:tbl>
    <w:p w:rsidR="00A64863" w:rsidRDefault="00A64863" w:rsidP="00A64863">
      <w:pPr>
        <w:jc w:val="both"/>
        <w:rPr>
          <w:sz w:val="20"/>
          <w:szCs w:val="20"/>
        </w:rPr>
      </w:pP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 разрезе статей экономической классификации расходов кассовое исполнение к плану за 9 месяцев 2015 года следующее: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оплата труда с начислениями – 92,5%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оплата услуг связи – 89,8%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- оплата транспортных услуг – 75,8%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коммунальные услуги – 68,7%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услуги по содержанию имущества – 78,7%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оплата прочих расходных материалов – 82,8%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-безвозмездные перечисления организациям, за исключением государственных и муниципальных организаций – 100%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расчеты по перечислениям другим бюджетным организациям – 100%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прочие расходы и услуги – 80%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A64863" w:rsidRPr="004A3D09" w:rsidRDefault="00A64863" w:rsidP="00A64863">
      <w:pPr>
        <w:jc w:val="both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    </w:t>
      </w:r>
      <w:r w:rsidRPr="00CB01A6">
        <w:rPr>
          <w:i/>
          <w:sz w:val="22"/>
          <w:szCs w:val="22"/>
        </w:rPr>
        <w:t>Общегосударственные вопросы</w:t>
      </w:r>
    </w:p>
    <w:p w:rsidR="00A64863" w:rsidRPr="00B63BD3" w:rsidRDefault="00A64863" w:rsidP="00A6486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0104 «</w:t>
      </w:r>
      <w:r w:rsidRPr="00B63BD3">
        <w:rPr>
          <w:b/>
          <w:sz w:val="20"/>
          <w:szCs w:val="20"/>
        </w:rPr>
        <w:t>Функционирование местных администраций</w:t>
      </w:r>
      <w:r>
        <w:rPr>
          <w:b/>
          <w:sz w:val="20"/>
          <w:szCs w:val="20"/>
        </w:rPr>
        <w:t>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Расходы составили </w:t>
      </w:r>
      <w:r>
        <w:rPr>
          <w:b/>
          <w:sz w:val="20"/>
          <w:szCs w:val="20"/>
        </w:rPr>
        <w:t>2968,7</w:t>
      </w:r>
      <w:r>
        <w:rPr>
          <w:sz w:val="20"/>
          <w:szCs w:val="20"/>
        </w:rPr>
        <w:t xml:space="preserve"> т.р.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>(90,6%</w:t>
      </w:r>
      <w:r w:rsidRPr="00C3666B">
        <w:rPr>
          <w:sz w:val="20"/>
          <w:szCs w:val="20"/>
        </w:rPr>
        <w:t xml:space="preserve"> </w:t>
      </w:r>
      <w:r>
        <w:rPr>
          <w:sz w:val="20"/>
          <w:szCs w:val="20"/>
        </w:rPr>
        <w:t>к плану за 9 месяцев), в том числе: на оплату труда с начислениями работников ОМСУ направлено 1582,6 т. р. (исполнение 93,2%); на закупку товаров, работ, услуг в сфере информационно-коммуникационных технологий – 131,1 т.р. (90,5%); на командировочные расходы – 9,4 т.р. (55,6% от плана); на оплату коммунальных услуг направлено 139,5 т. р.(74,8% от плана);  на приобретение основных средств – 6,2 т.р. (100%); на оплату ГСМ и прочих расходных материалов – 187,3 т. р. (77,9%</w:t>
      </w:r>
      <w:r w:rsidRPr="000273C2">
        <w:rPr>
          <w:sz w:val="20"/>
          <w:szCs w:val="20"/>
        </w:rPr>
        <w:t xml:space="preserve"> </w:t>
      </w:r>
      <w:r>
        <w:rPr>
          <w:sz w:val="20"/>
          <w:szCs w:val="20"/>
        </w:rPr>
        <w:t>от плана); на прочие текущие расходы и услуги – 196 т. р.(83,7%</w:t>
      </w:r>
      <w:r w:rsidRPr="000273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плана).    </w:t>
      </w:r>
    </w:p>
    <w:p w:rsidR="00A64863" w:rsidRDefault="00A64863" w:rsidP="00A648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A64863" w:rsidRDefault="00A64863" w:rsidP="00A648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Pr="00D12521">
        <w:rPr>
          <w:b/>
          <w:sz w:val="20"/>
          <w:szCs w:val="20"/>
        </w:rPr>
        <w:t xml:space="preserve">Подраздел </w:t>
      </w:r>
      <w:r>
        <w:rPr>
          <w:b/>
          <w:sz w:val="20"/>
          <w:szCs w:val="20"/>
        </w:rPr>
        <w:t xml:space="preserve"> 0111 </w:t>
      </w:r>
      <w:r w:rsidRPr="00D12521">
        <w:rPr>
          <w:b/>
          <w:sz w:val="20"/>
          <w:szCs w:val="20"/>
        </w:rPr>
        <w:t>«Резервные фонды»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12521">
        <w:rPr>
          <w:sz w:val="20"/>
          <w:szCs w:val="20"/>
        </w:rPr>
        <w:t>Рас</w:t>
      </w:r>
      <w:r>
        <w:rPr>
          <w:sz w:val="20"/>
          <w:szCs w:val="20"/>
        </w:rPr>
        <w:t xml:space="preserve">ходы в сумме </w:t>
      </w:r>
      <w:r>
        <w:rPr>
          <w:b/>
          <w:sz w:val="20"/>
          <w:szCs w:val="20"/>
        </w:rPr>
        <w:t>12,4</w:t>
      </w:r>
      <w:r>
        <w:rPr>
          <w:sz w:val="20"/>
          <w:szCs w:val="20"/>
        </w:rPr>
        <w:t xml:space="preserve"> т.р. (32,1% от плана за 9 месяцев) были направлены на мероприятия согласно утвержденному порядку расходования.</w:t>
      </w:r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Pr="00B63BD3" w:rsidRDefault="00A64863" w:rsidP="00A6486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0113 «</w:t>
      </w:r>
      <w:r w:rsidRPr="00B63BD3">
        <w:rPr>
          <w:b/>
          <w:sz w:val="20"/>
          <w:szCs w:val="20"/>
        </w:rPr>
        <w:t>Другие общегосударственные вопросы</w:t>
      </w:r>
      <w:r>
        <w:rPr>
          <w:b/>
          <w:sz w:val="20"/>
          <w:szCs w:val="20"/>
        </w:rPr>
        <w:t>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63BD3">
        <w:rPr>
          <w:sz w:val="20"/>
          <w:szCs w:val="20"/>
        </w:rPr>
        <w:t>Расход</w:t>
      </w:r>
      <w:r>
        <w:rPr>
          <w:sz w:val="20"/>
          <w:szCs w:val="20"/>
        </w:rPr>
        <w:t>ы</w:t>
      </w:r>
      <w:r w:rsidRPr="00B63BD3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сумму </w:t>
      </w:r>
      <w:r>
        <w:rPr>
          <w:b/>
          <w:sz w:val="20"/>
          <w:szCs w:val="20"/>
        </w:rPr>
        <w:t>237,2</w:t>
      </w:r>
      <w:r>
        <w:rPr>
          <w:sz w:val="20"/>
          <w:szCs w:val="20"/>
        </w:rPr>
        <w:t xml:space="preserve"> т.р. (исполнение к плану за 9 месяцев – 89,4</w:t>
      </w:r>
      <w:r w:rsidRPr="00B63BD3">
        <w:rPr>
          <w:sz w:val="20"/>
          <w:szCs w:val="20"/>
        </w:rPr>
        <w:t>%</w:t>
      </w:r>
      <w:r>
        <w:rPr>
          <w:sz w:val="20"/>
          <w:szCs w:val="20"/>
        </w:rPr>
        <w:t>) были направлены: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на мероприятия, финансируемые из средств резервного фонда Администрации Верхнекетского района по предупреждению и ликвидации чрезвычайных ситуаций) – </w:t>
      </w:r>
      <w:r>
        <w:rPr>
          <w:b/>
          <w:sz w:val="20"/>
          <w:szCs w:val="20"/>
        </w:rPr>
        <w:t>14,2</w:t>
      </w:r>
      <w:r>
        <w:rPr>
          <w:sz w:val="20"/>
          <w:szCs w:val="20"/>
        </w:rPr>
        <w:t xml:space="preserve"> т.р.;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выполнение работ по землеустройству: межевание земельного участка под строительство комплексной спортивной площадки – </w:t>
      </w:r>
      <w:r>
        <w:rPr>
          <w:b/>
          <w:sz w:val="20"/>
          <w:szCs w:val="20"/>
        </w:rPr>
        <w:t>7,5</w:t>
      </w:r>
      <w:r>
        <w:rPr>
          <w:sz w:val="20"/>
          <w:szCs w:val="20"/>
        </w:rPr>
        <w:t xml:space="preserve"> т.р.;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паспортизацию муниципального жилья (25 квартир) – </w:t>
      </w:r>
      <w:r>
        <w:rPr>
          <w:b/>
          <w:sz w:val="20"/>
          <w:szCs w:val="20"/>
        </w:rPr>
        <w:t>187,5</w:t>
      </w:r>
      <w:r>
        <w:rPr>
          <w:sz w:val="20"/>
          <w:szCs w:val="20"/>
        </w:rPr>
        <w:t xml:space="preserve"> т.р.;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>-    оценка рыночной стоимости имущества, сдаваемого в аренду (5 зданий под магазины) -</w:t>
      </w:r>
      <w:r w:rsidRPr="001B5399">
        <w:rPr>
          <w:b/>
          <w:sz w:val="20"/>
          <w:szCs w:val="20"/>
        </w:rPr>
        <w:t>28</w:t>
      </w:r>
      <w:r>
        <w:rPr>
          <w:sz w:val="20"/>
          <w:szCs w:val="20"/>
        </w:rPr>
        <w:t xml:space="preserve"> т.р.</w:t>
      </w:r>
    </w:p>
    <w:p w:rsidR="00A64863" w:rsidRPr="00B63BD3" w:rsidRDefault="00A64863" w:rsidP="00A64863">
      <w:pPr>
        <w:jc w:val="both"/>
        <w:rPr>
          <w:sz w:val="20"/>
          <w:szCs w:val="20"/>
        </w:rPr>
      </w:pPr>
    </w:p>
    <w:p w:rsidR="00A64863" w:rsidRPr="004A3D09" w:rsidRDefault="00A64863" w:rsidP="00A64863">
      <w:pPr>
        <w:jc w:val="center"/>
        <w:outlineLvl w:val="0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>Национальная оборона</w:t>
      </w:r>
    </w:p>
    <w:p w:rsidR="00A64863" w:rsidRPr="00B63BD3" w:rsidRDefault="00A64863" w:rsidP="00A6486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0203 «Мобилизационная и вневойсковая подготовка»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П</w:t>
      </w:r>
      <w:r w:rsidRPr="00B63BD3">
        <w:rPr>
          <w:sz w:val="20"/>
          <w:szCs w:val="20"/>
        </w:rPr>
        <w:t xml:space="preserve">о этому </w:t>
      </w:r>
      <w:r>
        <w:rPr>
          <w:sz w:val="20"/>
          <w:szCs w:val="20"/>
        </w:rPr>
        <w:t>под</w:t>
      </w:r>
      <w:r w:rsidRPr="00B63BD3">
        <w:rPr>
          <w:sz w:val="20"/>
          <w:szCs w:val="20"/>
        </w:rPr>
        <w:t>разделу был</w:t>
      </w:r>
      <w:r>
        <w:rPr>
          <w:sz w:val="20"/>
          <w:szCs w:val="20"/>
        </w:rPr>
        <w:t>и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произведены расходы из средств</w:t>
      </w:r>
      <w:r w:rsidRPr="00B63BD3">
        <w:rPr>
          <w:sz w:val="20"/>
          <w:szCs w:val="20"/>
        </w:rPr>
        <w:t xml:space="preserve"> субвенци</w:t>
      </w:r>
      <w:r>
        <w:rPr>
          <w:sz w:val="20"/>
          <w:szCs w:val="20"/>
        </w:rPr>
        <w:t>и</w:t>
      </w:r>
      <w:r w:rsidRPr="00B63BD3">
        <w:rPr>
          <w:sz w:val="20"/>
          <w:szCs w:val="20"/>
        </w:rPr>
        <w:t xml:space="preserve"> на осуществление первичного воинского учета </w:t>
      </w:r>
      <w:r>
        <w:rPr>
          <w:sz w:val="20"/>
          <w:szCs w:val="20"/>
        </w:rPr>
        <w:t xml:space="preserve">на сумму </w:t>
      </w:r>
      <w:r>
        <w:rPr>
          <w:b/>
          <w:sz w:val="20"/>
          <w:szCs w:val="20"/>
        </w:rPr>
        <w:t>169,7</w:t>
      </w:r>
      <w:r>
        <w:rPr>
          <w:sz w:val="20"/>
          <w:szCs w:val="20"/>
        </w:rPr>
        <w:t xml:space="preserve"> т.р. (74,8% от плана за 9 месяцев), в том числе на оплату труда с начислениями – 159,8 т.р., на прочие выплаты (льготный проезд) – 2,7 т.р., на приобретение основных средств – 6,4 т.р. и на приобретение прочих расходных материалов – 0,8 т.р.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Pr="00CB01A6" w:rsidRDefault="00A64863" w:rsidP="00A64863">
      <w:pPr>
        <w:jc w:val="center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>Национальная экономика</w:t>
      </w:r>
    </w:p>
    <w:p w:rsidR="00A64863" w:rsidRDefault="00A64863" w:rsidP="00A648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0405 «Сельское хозяйство и рыболовство»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Расходы в сумме запланированных – </w:t>
      </w:r>
      <w:r>
        <w:rPr>
          <w:b/>
          <w:sz w:val="20"/>
          <w:szCs w:val="20"/>
        </w:rPr>
        <w:t>23,5</w:t>
      </w:r>
      <w:r>
        <w:rPr>
          <w:sz w:val="20"/>
          <w:szCs w:val="20"/>
        </w:rPr>
        <w:t xml:space="preserve"> т.р. были направлены на выполнение мероприятий в рамках МП «</w:t>
      </w:r>
      <w:r>
        <w:rPr>
          <w:color w:val="000000"/>
          <w:sz w:val="20"/>
          <w:szCs w:val="20"/>
        </w:rPr>
        <w:t>Поддержка сельскохозяйственных товаропроизводителей Верхнекетского района на 2013-2015годы</w:t>
      </w:r>
      <w:r>
        <w:rPr>
          <w:sz w:val="20"/>
          <w:szCs w:val="20"/>
        </w:rPr>
        <w:t xml:space="preserve">» (предоставление гражданам субсидии на содержание крупного рогатого скота и компенсацию части затрат на содержание сельскохозяйственных животных), исполнение 100%. </w:t>
      </w:r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Default="00A64863" w:rsidP="00A648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0409 «Дорожное хозяйство (дорожные фонды)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Расходы на содержание автомобильных дорог и инженерных сооружений на них в границах  поселений составили средства дорожного фонда поселения в сумме </w:t>
      </w:r>
      <w:r>
        <w:rPr>
          <w:b/>
          <w:sz w:val="20"/>
          <w:szCs w:val="20"/>
        </w:rPr>
        <w:t>614,6</w:t>
      </w:r>
      <w:r>
        <w:rPr>
          <w:sz w:val="20"/>
          <w:szCs w:val="20"/>
        </w:rPr>
        <w:t xml:space="preserve"> т. р. (82,5% от плана 9 месяцев). Проведены работы: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грейдирование</w:t>
      </w:r>
      <w:proofErr w:type="spellEnd"/>
      <w:r>
        <w:rPr>
          <w:sz w:val="20"/>
          <w:szCs w:val="20"/>
        </w:rPr>
        <w:t xml:space="preserve"> дорог (все улицы поселка) – </w:t>
      </w:r>
      <w:r w:rsidRPr="00A04DD1">
        <w:rPr>
          <w:b/>
          <w:sz w:val="20"/>
          <w:szCs w:val="20"/>
        </w:rPr>
        <w:t>355,8</w:t>
      </w:r>
      <w:r>
        <w:rPr>
          <w:sz w:val="20"/>
          <w:szCs w:val="20"/>
        </w:rPr>
        <w:t xml:space="preserve"> т.р.;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 xml:space="preserve">- капитальный ремонт улиц поселка (Вахрушева, Ленина, Юннатов, Студенческая) – ремонт дорожного полотна, отсыпка щебнем) – </w:t>
      </w:r>
      <w:r w:rsidRPr="00A04DD1">
        <w:rPr>
          <w:b/>
          <w:sz w:val="20"/>
          <w:szCs w:val="20"/>
        </w:rPr>
        <w:t>221,8</w:t>
      </w:r>
      <w:r>
        <w:rPr>
          <w:sz w:val="20"/>
          <w:szCs w:val="20"/>
        </w:rPr>
        <w:t xml:space="preserve"> т.р.;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 паспортизация дорог (8 км) – </w:t>
      </w:r>
      <w:r w:rsidRPr="00A04DD1">
        <w:rPr>
          <w:b/>
          <w:sz w:val="20"/>
          <w:szCs w:val="20"/>
        </w:rPr>
        <w:t>37</w:t>
      </w:r>
      <w:r>
        <w:rPr>
          <w:sz w:val="20"/>
          <w:szCs w:val="20"/>
        </w:rPr>
        <w:t xml:space="preserve"> т.р.</w:t>
      </w:r>
    </w:p>
    <w:p w:rsidR="00A64863" w:rsidRPr="00B63BD3" w:rsidRDefault="00A64863" w:rsidP="00A64863">
      <w:pPr>
        <w:jc w:val="both"/>
        <w:rPr>
          <w:sz w:val="20"/>
          <w:szCs w:val="20"/>
        </w:rPr>
      </w:pPr>
    </w:p>
    <w:p w:rsidR="00A64863" w:rsidRPr="00301500" w:rsidRDefault="00A64863" w:rsidP="00A64863">
      <w:pPr>
        <w:jc w:val="center"/>
        <w:outlineLvl w:val="0"/>
        <w:rPr>
          <w:i/>
          <w:sz w:val="22"/>
          <w:szCs w:val="22"/>
        </w:rPr>
      </w:pPr>
      <w:r w:rsidRPr="00301500">
        <w:rPr>
          <w:i/>
          <w:sz w:val="22"/>
          <w:szCs w:val="22"/>
        </w:rPr>
        <w:t>Жилищно-коммунальное хозяйство</w:t>
      </w:r>
    </w:p>
    <w:p w:rsidR="00A64863" w:rsidRPr="00301500" w:rsidRDefault="00A64863" w:rsidP="00A64863">
      <w:pPr>
        <w:jc w:val="center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0501 «</w:t>
      </w:r>
      <w:r>
        <w:rPr>
          <w:b/>
          <w:sz w:val="20"/>
          <w:szCs w:val="20"/>
        </w:rPr>
        <w:t>Ж</w:t>
      </w:r>
      <w:r w:rsidRPr="00301500">
        <w:rPr>
          <w:b/>
          <w:sz w:val="20"/>
          <w:szCs w:val="20"/>
        </w:rPr>
        <w:t>илищно</w:t>
      </w:r>
      <w:r>
        <w:rPr>
          <w:b/>
          <w:sz w:val="20"/>
          <w:szCs w:val="20"/>
        </w:rPr>
        <w:t>е</w:t>
      </w:r>
      <w:r w:rsidRPr="00301500">
        <w:rPr>
          <w:b/>
          <w:sz w:val="20"/>
          <w:szCs w:val="20"/>
        </w:rPr>
        <w:t xml:space="preserve"> хозяйств</w:t>
      </w:r>
      <w:r>
        <w:rPr>
          <w:b/>
          <w:sz w:val="20"/>
          <w:szCs w:val="20"/>
        </w:rPr>
        <w:t>о</w:t>
      </w:r>
      <w:r w:rsidRPr="00301500">
        <w:rPr>
          <w:b/>
          <w:sz w:val="20"/>
          <w:szCs w:val="20"/>
        </w:rPr>
        <w:t>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Расходы по капитальному ремонту муниципального жилого фонда составили </w:t>
      </w:r>
      <w:r>
        <w:rPr>
          <w:b/>
          <w:sz w:val="20"/>
          <w:szCs w:val="20"/>
        </w:rPr>
        <w:t>214,1</w:t>
      </w:r>
      <w:r>
        <w:rPr>
          <w:sz w:val="20"/>
          <w:szCs w:val="20"/>
        </w:rPr>
        <w:t xml:space="preserve"> т. р., в том числе за счет собственных доходов – 189,8 т.р. (ремонты муниципального жилья, исполнение – 78,8% от плана) и за счет иных межбюджетных трансфертов из резервного фонда финансирования непредвиденных расходов Администрации Томской области (на приобретение строительных материалов для проведения ремонтных работ муниципального жилья) – 24,3 т.р. (проведен ремонт квартиры </w:t>
      </w:r>
      <w:proofErr w:type="spellStart"/>
      <w:r>
        <w:rPr>
          <w:sz w:val="20"/>
          <w:szCs w:val="20"/>
        </w:rPr>
        <w:t>Гейер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В.А, исполнение – 100% от плана).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Pr="00301500" w:rsidRDefault="00A64863" w:rsidP="00A64863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0502 «Коммунальное хозяйство»</w:t>
      </w:r>
    </w:p>
    <w:p w:rsidR="00A64863" w:rsidRDefault="00A64863" w:rsidP="00A64863">
      <w:pPr>
        <w:jc w:val="both"/>
        <w:rPr>
          <w:sz w:val="20"/>
          <w:szCs w:val="20"/>
        </w:rPr>
      </w:pPr>
      <w:r w:rsidRPr="00B63BD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Расходы составили </w:t>
      </w:r>
      <w:r>
        <w:rPr>
          <w:b/>
          <w:sz w:val="20"/>
          <w:szCs w:val="20"/>
        </w:rPr>
        <w:t>15084,6</w:t>
      </w:r>
      <w:r>
        <w:rPr>
          <w:sz w:val="20"/>
          <w:szCs w:val="20"/>
        </w:rPr>
        <w:t xml:space="preserve"> т.р. (исполнение – 95,4% от плана), в том числе: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субсидия юридическим лицам (ООО «БИО ТЭК-С») на компенсацию расходов по организации электроснабжения от дизельных электростанций на сумму </w:t>
      </w:r>
      <w:r>
        <w:rPr>
          <w:b/>
          <w:sz w:val="20"/>
          <w:szCs w:val="20"/>
        </w:rPr>
        <w:t>15039</w:t>
      </w:r>
      <w:r w:rsidRPr="00111C94">
        <w:rPr>
          <w:sz w:val="20"/>
          <w:szCs w:val="20"/>
        </w:rPr>
        <w:t xml:space="preserve"> </w:t>
      </w:r>
      <w:r>
        <w:rPr>
          <w:sz w:val="20"/>
          <w:szCs w:val="20"/>
        </w:rPr>
        <w:t>т.р. (исполнение 100%);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расходы по очистке санкционированных мест размещения отходов – </w:t>
      </w:r>
      <w:r w:rsidRPr="00B57029">
        <w:rPr>
          <w:b/>
          <w:sz w:val="20"/>
          <w:szCs w:val="20"/>
        </w:rPr>
        <w:t>25,6</w:t>
      </w:r>
      <w:r>
        <w:rPr>
          <w:sz w:val="20"/>
          <w:szCs w:val="20"/>
        </w:rPr>
        <w:t xml:space="preserve"> т.р. Из них 17,7 т.р. – за счет собственных средств и 7,9 т.р. – за счет иных межбюджетных трансфертов, поступивших на содержание центров временного хранения и сортировки твердых бытовых отходов и полигонов;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расходы на изготовление технических паспортов двух дымовых труб котельных поселка из средств межбюджетных трансфертов в рамках муниципальной программы «Модернизация коммунальной инфраструктуры Верхнекетского района на период до 2017 года с перспективой до 2020 года» в сумме </w:t>
      </w:r>
      <w:r w:rsidRPr="00B57029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т.р.</w:t>
      </w:r>
    </w:p>
    <w:p w:rsidR="00A64863" w:rsidRDefault="00A64863" w:rsidP="00A64863">
      <w:pPr>
        <w:jc w:val="center"/>
        <w:outlineLvl w:val="0"/>
        <w:rPr>
          <w:b/>
          <w:sz w:val="20"/>
          <w:szCs w:val="20"/>
        </w:rPr>
      </w:pPr>
    </w:p>
    <w:p w:rsidR="00A64863" w:rsidRPr="00301500" w:rsidRDefault="00A64863" w:rsidP="00A64863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0503 «Благоустройство»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Всего затрачено </w:t>
      </w:r>
      <w:r>
        <w:rPr>
          <w:b/>
          <w:sz w:val="20"/>
          <w:szCs w:val="20"/>
        </w:rPr>
        <w:t>371,3</w:t>
      </w:r>
      <w:r>
        <w:rPr>
          <w:sz w:val="20"/>
          <w:szCs w:val="20"/>
        </w:rPr>
        <w:t xml:space="preserve"> т.р. (исполнение - 72,7% от плана), в том числе: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-     </w:t>
      </w:r>
      <w:r w:rsidRPr="000E0F21">
        <w:rPr>
          <w:i/>
          <w:sz w:val="20"/>
          <w:szCs w:val="20"/>
        </w:rPr>
        <w:t>на уличное освещение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184,8</w:t>
      </w:r>
      <w:r>
        <w:rPr>
          <w:sz w:val="20"/>
          <w:szCs w:val="20"/>
        </w:rPr>
        <w:t xml:space="preserve"> т.р. (исполнение - 71% от плана), в том числе: освещение улиц – 129,3 т.р., приобретение расходных материалов (светодиодные лампы, 15 шт.) - 55,5 т.р.;</w:t>
      </w:r>
      <w:proofErr w:type="gramEnd"/>
    </w:p>
    <w:p w:rsidR="00A64863" w:rsidRDefault="00A64863" w:rsidP="00A64863">
      <w:pPr>
        <w:jc w:val="both"/>
        <w:rPr>
          <w:sz w:val="20"/>
          <w:szCs w:val="20"/>
        </w:rPr>
      </w:pPr>
      <w:r w:rsidRPr="000E0F21">
        <w:rPr>
          <w:i/>
          <w:sz w:val="20"/>
          <w:szCs w:val="20"/>
        </w:rPr>
        <w:t>-      на организацию и содержание мест захоронения</w:t>
      </w:r>
      <w:r>
        <w:rPr>
          <w:sz w:val="20"/>
          <w:szCs w:val="20"/>
        </w:rPr>
        <w:t xml:space="preserve"> - </w:t>
      </w:r>
      <w:r w:rsidRPr="003E1343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т.р. (оплата договора услуг), (исполнение – 46,7% от плана);</w:t>
      </w:r>
    </w:p>
    <w:p w:rsidR="00A64863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-     </w:t>
      </w:r>
      <w:r w:rsidRPr="000E0F21">
        <w:rPr>
          <w:i/>
          <w:sz w:val="20"/>
          <w:szCs w:val="20"/>
        </w:rPr>
        <w:t>на прочие мероприятия по благоустройству поселений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181,5</w:t>
      </w:r>
      <w:r>
        <w:rPr>
          <w:sz w:val="20"/>
          <w:szCs w:val="20"/>
        </w:rPr>
        <w:t xml:space="preserve"> т.р. (исполнение – 75,7% от плана), в том числе: оплата трудовых договоров  - 117,1 т.р., приобретение прочих расходных материалов – 5,8т.р.,  плата за негативное воздействие на окружающую среду – 13,8 т.р.; прочие услуги (договор по созданию малых архитектурных форм и договор ОСАГО) – 44,8 т.р.</w:t>
      </w:r>
      <w:proofErr w:type="gramEnd"/>
    </w:p>
    <w:p w:rsidR="00A64863" w:rsidRDefault="00A64863" w:rsidP="00A64863">
      <w:pPr>
        <w:jc w:val="center"/>
        <w:rPr>
          <w:i/>
          <w:sz w:val="22"/>
          <w:szCs w:val="22"/>
        </w:rPr>
      </w:pPr>
    </w:p>
    <w:p w:rsidR="00A64863" w:rsidRPr="00D83F60" w:rsidRDefault="00A64863" w:rsidP="00A64863">
      <w:pPr>
        <w:jc w:val="center"/>
        <w:rPr>
          <w:i/>
          <w:sz w:val="22"/>
          <w:szCs w:val="22"/>
        </w:rPr>
      </w:pPr>
      <w:r w:rsidRPr="00873B90">
        <w:rPr>
          <w:i/>
          <w:sz w:val="22"/>
          <w:szCs w:val="22"/>
        </w:rPr>
        <w:t>Образование</w:t>
      </w:r>
    </w:p>
    <w:p w:rsidR="00A64863" w:rsidRDefault="00A64863" w:rsidP="00A6486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0707 «Молодежная политика и оздоровление детей»</w:t>
      </w:r>
    </w:p>
    <w:p w:rsidR="00A64863" w:rsidRDefault="00A64863" w:rsidP="00A6486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Расходы в сумме </w:t>
      </w:r>
      <w:r>
        <w:rPr>
          <w:b/>
          <w:sz w:val="20"/>
          <w:szCs w:val="20"/>
        </w:rPr>
        <w:t>5</w:t>
      </w:r>
      <w:r w:rsidRPr="0022263E">
        <w:rPr>
          <w:sz w:val="20"/>
          <w:szCs w:val="20"/>
        </w:rPr>
        <w:t xml:space="preserve"> т.р.</w:t>
      </w:r>
      <w:r>
        <w:rPr>
          <w:sz w:val="20"/>
          <w:szCs w:val="20"/>
        </w:rPr>
        <w:t xml:space="preserve"> (исполнение – 38,5% от плана), в том числе за счет собственных средств – 1,1 т.р. и за счет иных межбюджетных трансфертов из МП «Молодежь </w:t>
      </w:r>
      <w:proofErr w:type="spellStart"/>
      <w:r>
        <w:rPr>
          <w:sz w:val="20"/>
          <w:szCs w:val="20"/>
        </w:rPr>
        <w:t>Верхнекетья</w:t>
      </w:r>
      <w:proofErr w:type="spellEnd"/>
      <w:r>
        <w:rPr>
          <w:sz w:val="20"/>
          <w:szCs w:val="20"/>
        </w:rPr>
        <w:t>» - 3,9 т.р., были направлены на молодежные мероприятия и организацию временной занятости несовершеннолетних.</w:t>
      </w:r>
    </w:p>
    <w:p w:rsidR="00A64863" w:rsidRDefault="00A64863" w:rsidP="00A64863">
      <w:pPr>
        <w:jc w:val="both"/>
        <w:outlineLvl w:val="0"/>
        <w:rPr>
          <w:sz w:val="20"/>
          <w:szCs w:val="20"/>
        </w:rPr>
      </w:pPr>
    </w:p>
    <w:p w:rsidR="00A64863" w:rsidRPr="00C266A4" w:rsidRDefault="00A64863" w:rsidP="00A64863">
      <w:pPr>
        <w:jc w:val="center"/>
        <w:outlineLvl w:val="0"/>
        <w:rPr>
          <w:i/>
        </w:rPr>
      </w:pPr>
      <w:r w:rsidRPr="00C266A4">
        <w:rPr>
          <w:i/>
        </w:rPr>
        <w:t>Социальная политика</w:t>
      </w:r>
    </w:p>
    <w:p w:rsidR="00A64863" w:rsidRPr="00C266A4" w:rsidRDefault="00A64863" w:rsidP="00A64863">
      <w:pPr>
        <w:jc w:val="center"/>
        <w:outlineLvl w:val="0"/>
        <w:rPr>
          <w:b/>
          <w:sz w:val="20"/>
          <w:szCs w:val="20"/>
        </w:rPr>
      </w:pPr>
      <w:r w:rsidRPr="00EE0D0F">
        <w:rPr>
          <w:b/>
          <w:sz w:val="20"/>
          <w:szCs w:val="20"/>
        </w:rPr>
        <w:t>Подраздел 1003</w:t>
      </w:r>
      <w:r>
        <w:rPr>
          <w:sz w:val="20"/>
          <w:szCs w:val="20"/>
        </w:rPr>
        <w:t xml:space="preserve"> </w:t>
      </w:r>
      <w:r w:rsidRPr="00C266A4">
        <w:rPr>
          <w:b/>
          <w:sz w:val="20"/>
          <w:szCs w:val="20"/>
        </w:rPr>
        <w:t>«Социальное обеспечение населения</w:t>
      </w:r>
      <w:r>
        <w:rPr>
          <w:b/>
          <w:sz w:val="20"/>
          <w:szCs w:val="20"/>
        </w:rPr>
        <w:t>»</w:t>
      </w:r>
    </w:p>
    <w:p w:rsidR="00A64863" w:rsidRPr="00C266A4" w:rsidRDefault="00A64863" w:rsidP="00A6486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Расходы в сумме </w:t>
      </w:r>
      <w:r>
        <w:rPr>
          <w:b/>
          <w:sz w:val="20"/>
          <w:szCs w:val="20"/>
        </w:rPr>
        <w:t>25,5</w:t>
      </w:r>
      <w:r w:rsidRPr="00C266A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т.р. (100% от плана) были направлены на выплату адресной социальной помощи семьям с 5-ю и более детей в возрасте до 18 лет (3 семьи) в рамках муниципальной программы «Демографическое развитие муниципального образования «Верхнекетский район» Томской области на 2013-2015 годы».</w:t>
      </w:r>
    </w:p>
    <w:p w:rsidR="00A64863" w:rsidRDefault="00A64863" w:rsidP="00A64863">
      <w:pPr>
        <w:jc w:val="both"/>
        <w:outlineLvl w:val="0"/>
        <w:rPr>
          <w:sz w:val="20"/>
          <w:szCs w:val="20"/>
        </w:rPr>
      </w:pPr>
    </w:p>
    <w:p w:rsidR="00A64863" w:rsidRPr="00D83F60" w:rsidRDefault="00A64863" w:rsidP="00A64863">
      <w:pPr>
        <w:jc w:val="center"/>
        <w:outlineLvl w:val="0"/>
        <w:rPr>
          <w:i/>
          <w:sz w:val="22"/>
          <w:szCs w:val="22"/>
        </w:rPr>
      </w:pPr>
      <w:r w:rsidRPr="00B66BC1">
        <w:rPr>
          <w:i/>
          <w:sz w:val="22"/>
          <w:szCs w:val="22"/>
        </w:rPr>
        <w:t xml:space="preserve">Физическая культура и спорт </w:t>
      </w:r>
    </w:p>
    <w:p w:rsidR="00A64863" w:rsidRDefault="00A64863" w:rsidP="00A64863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</w:t>
      </w:r>
      <w:r>
        <w:rPr>
          <w:b/>
          <w:sz w:val="20"/>
          <w:szCs w:val="20"/>
        </w:rPr>
        <w:t xml:space="preserve"> 1101 «Физическая культура»</w:t>
      </w:r>
    </w:p>
    <w:p w:rsidR="00A64863" w:rsidRDefault="00A64863" w:rsidP="00A6486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Расходы в сумме </w:t>
      </w:r>
      <w:r>
        <w:rPr>
          <w:b/>
          <w:sz w:val="20"/>
          <w:szCs w:val="20"/>
        </w:rPr>
        <w:t>6,2</w:t>
      </w:r>
      <w:r w:rsidRPr="0022263E">
        <w:rPr>
          <w:sz w:val="20"/>
          <w:szCs w:val="20"/>
        </w:rPr>
        <w:t xml:space="preserve"> т.р.</w:t>
      </w:r>
      <w:r>
        <w:rPr>
          <w:sz w:val="20"/>
          <w:szCs w:val="20"/>
        </w:rPr>
        <w:t xml:space="preserve"> (41,3% от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 xml:space="preserve">) были направлены на различные спортивные мероприятия. </w:t>
      </w:r>
    </w:p>
    <w:p w:rsidR="00A64863" w:rsidRDefault="00A64863" w:rsidP="00A64863">
      <w:pPr>
        <w:jc w:val="both"/>
        <w:rPr>
          <w:sz w:val="20"/>
          <w:szCs w:val="20"/>
        </w:rPr>
      </w:pPr>
    </w:p>
    <w:p w:rsidR="00A64863" w:rsidRDefault="00A64863" w:rsidP="00A64863">
      <w:pPr>
        <w:jc w:val="center"/>
        <w:rPr>
          <w:i/>
          <w:sz w:val="22"/>
          <w:szCs w:val="22"/>
        </w:rPr>
      </w:pPr>
      <w:r w:rsidRPr="00D94A70">
        <w:rPr>
          <w:i/>
          <w:sz w:val="22"/>
          <w:szCs w:val="22"/>
        </w:rPr>
        <w:t>Межбюджетные трансферты общего характера</w:t>
      </w:r>
    </w:p>
    <w:p w:rsidR="00A64863" w:rsidRPr="00D83F60" w:rsidRDefault="00A64863" w:rsidP="00A64863">
      <w:pPr>
        <w:jc w:val="center"/>
        <w:rPr>
          <w:i/>
          <w:sz w:val="22"/>
          <w:szCs w:val="22"/>
        </w:rPr>
      </w:pPr>
      <w:r w:rsidRPr="00D94A70">
        <w:rPr>
          <w:i/>
          <w:sz w:val="22"/>
          <w:szCs w:val="22"/>
        </w:rPr>
        <w:t>бюджетам субъектов Российской Федерации</w:t>
      </w:r>
      <w:r>
        <w:rPr>
          <w:i/>
          <w:sz w:val="22"/>
          <w:szCs w:val="22"/>
        </w:rPr>
        <w:t xml:space="preserve"> и муниципальных образований</w:t>
      </w:r>
    </w:p>
    <w:p w:rsidR="00A64863" w:rsidRPr="00B63BD3" w:rsidRDefault="00A64863" w:rsidP="00A64863">
      <w:pPr>
        <w:jc w:val="center"/>
        <w:rPr>
          <w:b/>
          <w:sz w:val="20"/>
          <w:szCs w:val="20"/>
        </w:rPr>
      </w:pPr>
      <w:r w:rsidRPr="00D11A9B">
        <w:rPr>
          <w:b/>
          <w:sz w:val="20"/>
          <w:szCs w:val="20"/>
        </w:rPr>
        <w:t>Подраздел 1403 «Прочие межбюджет</w:t>
      </w:r>
      <w:r>
        <w:rPr>
          <w:b/>
          <w:sz w:val="20"/>
          <w:szCs w:val="20"/>
        </w:rPr>
        <w:t>ные трансферты общего характера»</w:t>
      </w:r>
    </w:p>
    <w:p w:rsidR="00A64863" w:rsidRPr="002E2F07" w:rsidRDefault="00A64863" w:rsidP="00A6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Расходы</w:t>
      </w:r>
      <w:r w:rsidRPr="00B63BD3">
        <w:rPr>
          <w:sz w:val="20"/>
          <w:szCs w:val="20"/>
        </w:rPr>
        <w:t xml:space="preserve"> исполнен</w:t>
      </w:r>
      <w:r>
        <w:rPr>
          <w:sz w:val="20"/>
          <w:szCs w:val="20"/>
        </w:rPr>
        <w:t>ы</w:t>
      </w:r>
      <w:r w:rsidRPr="00B63BD3">
        <w:rPr>
          <w:sz w:val="20"/>
          <w:szCs w:val="20"/>
        </w:rPr>
        <w:t xml:space="preserve"> на </w:t>
      </w:r>
      <w:r>
        <w:rPr>
          <w:sz w:val="20"/>
          <w:szCs w:val="20"/>
        </w:rPr>
        <w:t>100</w:t>
      </w:r>
      <w:r w:rsidRPr="00B63BD3">
        <w:rPr>
          <w:sz w:val="20"/>
          <w:szCs w:val="20"/>
        </w:rPr>
        <w:t xml:space="preserve"> %. </w:t>
      </w:r>
      <w:r>
        <w:rPr>
          <w:sz w:val="20"/>
          <w:szCs w:val="20"/>
        </w:rPr>
        <w:t>В отчетном периоде перечислены м</w:t>
      </w:r>
      <w:r w:rsidRPr="002E2F07">
        <w:rPr>
          <w:bCs/>
          <w:iCs/>
          <w:color w:val="000000"/>
          <w:sz w:val="20"/>
          <w:szCs w:val="20"/>
        </w:rPr>
        <w:t>ежбюджетные трансферты бюджет</w:t>
      </w:r>
      <w:r>
        <w:rPr>
          <w:bCs/>
          <w:iCs/>
          <w:color w:val="000000"/>
          <w:sz w:val="20"/>
          <w:szCs w:val="20"/>
        </w:rPr>
        <w:t>у</w:t>
      </w:r>
      <w:r w:rsidRPr="002E2F07">
        <w:rPr>
          <w:bCs/>
          <w:iCs/>
          <w:color w:val="000000"/>
          <w:sz w:val="20"/>
          <w:szCs w:val="20"/>
        </w:rPr>
        <w:t xml:space="preserve"> муниципальн</w:t>
      </w:r>
      <w:r>
        <w:rPr>
          <w:bCs/>
          <w:iCs/>
          <w:color w:val="000000"/>
          <w:sz w:val="20"/>
          <w:szCs w:val="20"/>
        </w:rPr>
        <w:t>ого</w:t>
      </w:r>
      <w:r w:rsidRPr="002E2F07">
        <w:rPr>
          <w:bCs/>
          <w:iCs/>
          <w:color w:val="000000"/>
          <w:sz w:val="20"/>
          <w:szCs w:val="20"/>
        </w:rPr>
        <w:t xml:space="preserve"> район</w:t>
      </w:r>
      <w:r>
        <w:rPr>
          <w:bCs/>
          <w:iCs/>
          <w:color w:val="000000"/>
          <w:sz w:val="20"/>
          <w:szCs w:val="20"/>
        </w:rPr>
        <w:t>а</w:t>
      </w:r>
      <w:r w:rsidRPr="002E2F07">
        <w:rPr>
          <w:bCs/>
          <w:iCs/>
          <w:color w:val="000000"/>
          <w:sz w:val="20"/>
          <w:szCs w:val="20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iCs/>
          <w:color w:val="000000"/>
          <w:sz w:val="20"/>
          <w:szCs w:val="20"/>
        </w:rPr>
        <w:t xml:space="preserve"> на сумму 508,2 т.р., в том числе:</w:t>
      </w:r>
    </w:p>
    <w:tbl>
      <w:tblPr>
        <w:tblW w:w="94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18"/>
      </w:tblGrid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по организации и осуществлению мероприятий по работе с детьми и молодежью в поселениях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18,5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18" w:type="dxa"/>
          </w:tcPr>
          <w:p w:rsidR="00A64863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к</w:t>
            </w: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ультуры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14,8 т.р.;</w:t>
            </w:r>
          </w:p>
          <w:p w:rsidR="00A64863" w:rsidRPr="00FA15CE" w:rsidRDefault="00A64863" w:rsidP="00AF29B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FA15CE">
              <w:rPr>
                <w:iCs/>
                <w:sz w:val="20"/>
                <w:szCs w:val="20"/>
              </w:rPr>
              <w:t>- на осуществление части полномочий по осуществлению контроля в сфере закупок</w:t>
            </w:r>
            <w:r>
              <w:rPr>
                <w:iCs/>
                <w:sz w:val="20"/>
                <w:szCs w:val="20"/>
              </w:rPr>
              <w:t xml:space="preserve"> – 5,5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</w:t>
            </w: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, тепл</w:t>
            </w:r>
            <w:proofErr w:type="gramStart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, и водоснабжения населения, водоотведения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184,9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организации  и осуществлению мероприятий по ГО, защите населения и территорий от чрезвычайных ситуаций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18,5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поселений для муниципальных нужд, осуществление земельного контроля за использованием земель поселений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207,1</w:t>
            </w:r>
            <w:proofErr w:type="gramEnd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проведению внешнего муниципального финансового контроля</w:t>
            </w: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12,9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418" w:type="dxa"/>
          </w:tcPr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-  по проведению </w:t>
            </w:r>
            <w:proofErr w:type="spellStart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экспертизы муниципальных правовых актов  и их проектов – 12,9 т.р.;</w:t>
            </w:r>
          </w:p>
        </w:tc>
      </w:tr>
      <w:tr w:rsidR="00A64863" w:rsidRPr="003053BF" w:rsidTr="00AF29B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18" w:type="dxa"/>
          </w:tcPr>
          <w:p w:rsidR="00A64863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 по размещению заказов для муниципальных нужд – 0,9 т.р.;</w:t>
            </w:r>
          </w:p>
          <w:p w:rsidR="00A64863" w:rsidRPr="00FA15CE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</w:t>
            </w:r>
            <w:r w:rsidRPr="00FA15CE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по размещению официальной информации в информационном вестнике Верхнекетского района "Территория"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 – 32,2 т.р.</w:t>
            </w:r>
          </w:p>
          <w:p w:rsidR="00A64863" w:rsidRPr="00FA15CE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A64863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A64863" w:rsidRPr="003053BF" w:rsidRDefault="00A64863" w:rsidP="00AF29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</w:tr>
    </w:tbl>
    <w:p w:rsidR="00A64863" w:rsidRPr="00B63BD3" w:rsidRDefault="00A64863" w:rsidP="00A64863">
      <w:pPr>
        <w:rPr>
          <w:sz w:val="20"/>
          <w:szCs w:val="20"/>
        </w:rPr>
      </w:pPr>
      <w:r w:rsidRPr="00B63BD3">
        <w:rPr>
          <w:sz w:val="20"/>
          <w:szCs w:val="20"/>
        </w:rPr>
        <w:t xml:space="preserve">Ведущий специалист по финансам: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proofErr w:type="spellStart"/>
      <w:r w:rsidRPr="00B63BD3">
        <w:rPr>
          <w:sz w:val="20"/>
          <w:szCs w:val="20"/>
        </w:rPr>
        <w:t>Кисаметьева</w:t>
      </w:r>
      <w:proofErr w:type="spellEnd"/>
      <w:r w:rsidRPr="00B63BD3">
        <w:rPr>
          <w:sz w:val="20"/>
          <w:szCs w:val="20"/>
        </w:rPr>
        <w:t xml:space="preserve"> В.П.</w:t>
      </w:r>
    </w:p>
    <w:p w:rsidR="00734AE2" w:rsidRDefault="00734AE2" w:rsidP="00734AE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Контрольно-ревизионная комиссия</w:t>
      </w:r>
    </w:p>
    <w:p w:rsidR="00734AE2" w:rsidRDefault="00734AE2" w:rsidP="00734AE2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 «Верхнекетский район»</w:t>
      </w:r>
    </w:p>
    <w:p w:rsidR="00734AE2" w:rsidRPr="000C05CB" w:rsidRDefault="00734AE2" w:rsidP="00734AE2">
      <w:pPr>
        <w:jc w:val="center"/>
        <w:rPr>
          <w:sz w:val="22"/>
          <w:szCs w:val="22"/>
        </w:rPr>
      </w:pPr>
      <w:r w:rsidRPr="000C05CB">
        <w:rPr>
          <w:sz w:val="22"/>
          <w:szCs w:val="22"/>
        </w:rPr>
        <w:t>636500,Россия, Томская область, Верхнекетский район, р.п</w:t>
      </w:r>
      <w:proofErr w:type="gramStart"/>
      <w:r w:rsidRPr="000C05CB">
        <w:rPr>
          <w:sz w:val="22"/>
          <w:szCs w:val="22"/>
        </w:rPr>
        <w:t>.Б</w:t>
      </w:r>
      <w:proofErr w:type="gramEnd"/>
      <w:r w:rsidRPr="000C05CB">
        <w:rPr>
          <w:sz w:val="22"/>
          <w:szCs w:val="22"/>
        </w:rPr>
        <w:t>елый Яр, ул.Гагарина, д.15</w:t>
      </w:r>
    </w:p>
    <w:p w:rsidR="00734AE2" w:rsidRPr="000C05CB" w:rsidRDefault="00734AE2" w:rsidP="00734AE2">
      <w:pPr>
        <w:jc w:val="center"/>
        <w:rPr>
          <w:sz w:val="22"/>
          <w:szCs w:val="22"/>
        </w:rPr>
      </w:pPr>
      <w:r w:rsidRPr="000C05CB">
        <w:rPr>
          <w:sz w:val="22"/>
          <w:szCs w:val="22"/>
        </w:rPr>
        <w:t>Телефон  (38258) 2-18-51,</w:t>
      </w:r>
      <w:r w:rsidRPr="000C05CB">
        <w:rPr>
          <w:w w:val="90"/>
          <w:sz w:val="22"/>
          <w:szCs w:val="22"/>
        </w:rPr>
        <w:t xml:space="preserve"> факс (38258) 2-13-44</w:t>
      </w:r>
      <w:r w:rsidRPr="000C05CB">
        <w:rPr>
          <w:sz w:val="22"/>
          <w:szCs w:val="22"/>
        </w:rPr>
        <w:t xml:space="preserve"> </w:t>
      </w:r>
      <w:r w:rsidRPr="000C05CB">
        <w:rPr>
          <w:sz w:val="22"/>
          <w:szCs w:val="22"/>
          <w:lang w:val="en-US"/>
        </w:rPr>
        <w:t>e</w:t>
      </w:r>
      <w:r w:rsidRPr="000C05CB">
        <w:rPr>
          <w:sz w:val="22"/>
          <w:szCs w:val="22"/>
        </w:rPr>
        <w:t>-</w:t>
      </w:r>
      <w:r w:rsidRPr="000C05CB">
        <w:rPr>
          <w:sz w:val="22"/>
          <w:szCs w:val="22"/>
          <w:lang w:val="en-US"/>
        </w:rPr>
        <w:t>mail</w:t>
      </w:r>
      <w:r w:rsidRPr="000C05CB">
        <w:rPr>
          <w:sz w:val="22"/>
          <w:szCs w:val="22"/>
        </w:rPr>
        <w:t xml:space="preserve">: </w:t>
      </w:r>
      <w:hyperlink r:id="rId5" w:history="1">
        <w:r w:rsidRPr="000C05CB">
          <w:rPr>
            <w:rStyle w:val="a3"/>
            <w:sz w:val="22"/>
            <w:szCs w:val="22"/>
            <w:lang w:val="en-US"/>
          </w:rPr>
          <w:t>vktkrk</w:t>
        </w:r>
        <w:r w:rsidRPr="000C05CB">
          <w:rPr>
            <w:rStyle w:val="a3"/>
            <w:sz w:val="22"/>
            <w:szCs w:val="22"/>
          </w:rPr>
          <w:t>@</w:t>
        </w:r>
        <w:r w:rsidRPr="000C05CB">
          <w:rPr>
            <w:rStyle w:val="a3"/>
            <w:sz w:val="22"/>
            <w:szCs w:val="22"/>
            <w:lang w:val="en-US"/>
          </w:rPr>
          <w:t>sibnet</w:t>
        </w:r>
        <w:r w:rsidRPr="000C05CB">
          <w:rPr>
            <w:rStyle w:val="a3"/>
            <w:sz w:val="22"/>
            <w:szCs w:val="22"/>
          </w:rPr>
          <w:t>.</w:t>
        </w:r>
        <w:proofErr w:type="spellStart"/>
        <w:r w:rsidRPr="000C05C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0C05CB">
        <w:rPr>
          <w:sz w:val="22"/>
          <w:szCs w:val="22"/>
        </w:rPr>
        <w:t xml:space="preserve">, </w:t>
      </w:r>
      <w:proofErr w:type="spellStart"/>
      <w:r w:rsidRPr="000C05CB">
        <w:rPr>
          <w:sz w:val="22"/>
          <w:szCs w:val="22"/>
        </w:rPr>
        <w:t>веб-сайт</w:t>
      </w:r>
      <w:proofErr w:type="spellEnd"/>
      <w:r w:rsidRPr="000C05CB">
        <w:rPr>
          <w:sz w:val="22"/>
          <w:szCs w:val="22"/>
        </w:rPr>
        <w:t xml:space="preserve">: </w:t>
      </w:r>
      <w:r w:rsidRPr="000C05CB">
        <w:rPr>
          <w:sz w:val="22"/>
          <w:szCs w:val="22"/>
          <w:lang w:val="en-US"/>
        </w:rPr>
        <w:t>http</w:t>
      </w:r>
      <w:r w:rsidRPr="000C05CB">
        <w:rPr>
          <w:sz w:val="22"/>
          <w:szCs w:val="22"/>
        </w:rPr>
        <w:t xml:space="preserve"> </w:t>
      </w:r>
      <w:proofErr w:type="spellStart"/>
      <w:r w:rsidRPr="000C05CB">
        <w:rPr>
          <w:sz w:val="22"/>
          <w:szCs w:val="22"/>
          <w:lang w:val="en-US"/>
        </w:rPr>
        <w:t>vkt</w:t>
      </w:r>
      <w:proofErr w:type="spellEnd"/>
      <w:r w:rsidRPr="000C05CB">
        <w:rPr>
          <w:sz w:val="22"/>
          <w:szCs w:val="22"/>
        </w:rPr>
        <w:t>.</w:t>
      </w:r>
      <w:proofErr w:type="spellStart"/>
      <w:r w:rsidRPr="000C05CB">
        <w:rPr>
          <w:sz w:val="22"/>
          <w:szCs w:val="22"/>
          <w:lang w:val="en-US"/>
        </w:rPr>
        <w:t>tomsk</w:t>
      </w:r>
      <w:proofErr w:type="spellEnd"/>
      <w:r w:rsidRPr="000C05CB">
        <w:rPr>
          <w:sz w:val="22"/>
          <w:szCs w:val="22"/>
        </w:rPr>
        <w:t>.</w:t>
      </w:r>
      <w:proofErr w:type="spellStart"/>
      <w:r w:rsidRPr="000C05CB">
        <w:rPr>
          <w:sz w:val="22"/>
          <w:szCs w:val="22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734AE2" w:rsidRPr="00DA2495" w:rsidTr="00AF29B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4AE2" w:rsidRPr="00DA2495" w:rsidRDefault="00734AE2" w:rsidP="00AF29B4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4AE2" w:rsidRPr="00DA2495" w:rsidRDefault="00734AE2" w:rsidP="00AF29B4">
            <w:pPr>
              <w:keepNext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DA2495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734AE2" w:rsidRDefault="00734AE2" w:rsidP="00734AE2">
      <w:pPr>
        <w:jc w:val="center"/>
        <w:rPr>
          <w:b/>
        </w:rPr>
      </w:pPr>
      <w:r w:rsidRPr="00DA2495">
        <w:rPr>
          <w:b/>
        </w:rPr>
        <w:t>ЗАКЛЮЧЕНИЕ №02-11/</w:t>
      </w:r>
      <w:r>
        <w:rPr>
          <w:b/>
        </w:rPr>
        <w:t>47</w:t>
      </w:r>
    </w:p>
    <w:p w:rsidR="00734AE2" w:rsidRPr="00DA2495" w:rsidRDefault="00734AE2" w:rsidP="00734AE2">
      <w:pPr>
        <w:jc w:val="center"/>
        <w:rPr>
          <w:b/>
        </w:rPr>
      </w:pPr>
      <w:r>
        <w:rPr>
          <w:b/>
        </w:rPr>
        <w:t>на проект постановления администрации Степановского сельского поселения «Об утверждении отчета об исполнении местного бюджета муниципального образования «Степановское сельское поселение» за 9 месяцев 2015 года»</w:t>
      </w:r>
    </w:p>
    <w:p w:rsidR="00734AE2" w:rsidRPr="00DA2495" w:rsidRDefault="00734AE2" w:rsidP="00734AE2">
      <w:pPr>
        <w:jc w:val="both"/>
      </w:pPr>
    </w:p>
    <w:p w:rsidR="00734AE2" w:rsidRPr="00917DF1" w:rsidRDefault="00734AE2" w:rsidP="00734AE2">
      <w:pPr>
        <w:jc w:val="both"/>
      </w:pPr>
      <w:r w:rsidRPr="00917DF1">
        <w:t xml:space="preserve">р.п. Белый Яр                                                           </w:t>
      </w:r>
      <w:r>
        <w:t xml:space="preserve">                                     «06» ноября 2015</w:t>
      </w:r>
      <w:r w:rsidRPr="00917DF1">
        <w:t xml:space="preserve"> года</w:t>
      </w:r>
    </w:p>
    <w:p w:rsidR="00734AE2" w:rsidRPr="000F56C1" w:rsidRDefault="00734AE2" w:rsidP="00734AE2">
      <w:pPr>
        <w:jc w:val="both"/>
      </w:pPr>
    </w:p>
    <w:p w:rsidR="00734AE2" w:rsidRPr="008B6423" w:rsidRDefault="00734AE2" w:rsidP="00734AE2">
      <w:pPr>
        <w:pStyle w:val="a4"/>
        <w:spacing w:after="0"/>
        <w:ind w:firstLine="900"/>
        <w:jc w:val="both"/>
        <w:rPr>
          <w:lang w:val="ru-RU"/>
        </w:rPr>
      </w:pPr>
      <w:r w:rsidRPr="000F56C1">
        <w:t xml:space="preserve">Экспертиза проекта </w:t>
      </w:r>
      <w:r>
        <w:rPr>
          <w:lang w:val="ru-RU"/>
        </w:rPr>
        <w:t>П</w:t>
      </w:r>
      <w:proofErr w:type="spellStart"/>
      <w:r>
        <w:t>остановлени</w:t>
      </w:r>
      <w:r>
        <w:rPr>
          <w:lang w:val="ru-RU"/>
        </w:rPr>
        <w:t>я</w:t>
      </w:r>
      <w:proofErr w:type="spellEnd"/>
      <w:r w:rsidRPr="000F56C1">
        <w:t xml:space="preserve"> Администрации </w:t>
      </w:r>
      <w:r>
        <w:rPr>
          <w:lang w:val="ru-RU"/>
        </w:rPr>
        <w:t>Степановского</w:t>
      </w:r>
      <w:r w:rsidRPr="000F56C1">
        <w:t xml:space="preserve"> сельского поселения «Об утверждении отчета об исполнении местного бюджета муниципального образования «</w:t>
      </w:r>
      <w:r>
        <w:rPr>
          <w:lang w:val="ru-RU"/>
        </w:rPr>
        <w:t>Степановское</w:t>
      </w:r>
      <w:r w:rsidRPr="000F56C1">
        <w:t xml:space="preserve"> сельское поселение» за</w:t>
      </w:r>
      <w:r>
        <w:rPr>
          <w:lang w:val="ru-RU"/>
        </w:rPr>
        <w:t xml:space="preserve"> 9 месяцев</w:t>
      </w:r>
      <w:r w:rsidRPr="000F56C1">
        <w:t xml:space="preserve"> 201</w:t>
      </w:r>
      <w:r>
        <w:rPr>
          <w:lang w:val="ru-RU"/>
        </w:rPr>
        <w:t>5</w:t>
      </w:r>
      <w:r w:rsidRPr="000F56C1">
        <w:t xml:space="preserve"> года» проведена в период с  </w:t>
      </w:r>
      <w:r>
        <w:rPr>
          <w:lang w:val="ru-RU"/>
        </w:rPr>
        <w:t>05</w:t>
      </w:r>
      <w:r w:rsidRPr="000F56C1">
        <w:t xml:space="preserve"> </w:t>
      </w:r>
      <w:r>
        <w:rPr>
          <w:lang w:val="ru-RU"/>
        </w:rPr>
        <w:t>ноября</w:t>
      </w:r>
      <w:r w:rsidRPr="000F56C1">
        <w:t xml:space="preserve"> 201</w:t>
      </w:r>
      <w:r>
        <w:rPr>
          <w:lang w:val="ru-RU"/>
        </w:rPr>
        <w:t>5</w:t>
      </w:r>
      <w:r w:rsidRPr="000F56C1">
        <w:t xml:space="preserve"> года по </w:t>
      </w:r>
      <w:r>
        <w:rPr>
          <w:lang w:val="ru-RU"/>
        </w:rPr>
        <w:t>06</w:t>
      </w:r>
      <w:r>
        <w:t xml:space="preserve"> </w:t>
      </w:r>
      <w:r>
        <w:rPr>
          <w:lang w:val="ru-RU"/>
        </w:rPr>
        <w:t>ноября</w:t>
      </w:r>
      <w:r w:rsidRPr="000F56C1">
        <w:t xml:space="preserve"> 201</w:t>
      </w:r>
      <w:r>
        <w:rPr>
          <w:lang w:val="ru-RU"/>
        </w:rPr>
        <w:t>5</w:t>
      </w:r>
      <w:r w:rsidRPr="000F56C1">
        <w:t xml:space="preserve"> года</w:t>
      </w:r>
      <w:r>
        <w:rPr>
          <w:lang w:val="ru-RU"/>
        </w:rPr>
        <w:t xml:space="preserve"> на основании поручения от 05 ноября 2015 года №91,</w:t>
      </w:r>
      <w:r w:rsidRPr="000F56C1">
        <w:t xml:space="preserve"> </w:t>
      </w:r>
      <w:r w:rsidRPr="008B6423">
        <w:t>в соответствии со статьей</w:t>
      </w:r>
      <w:r>
        <w:rPr>
          <w:lang w:val="ru-RU"/>
        </w:rPr>
        <w:t xml:space="preserve"> 157 Бюджетного Кодекса РФ, статьей 9 Федерального закона от 07.02.2011 №6-ФЗ</w:t>
      </w:r>
      <w:r w:rsidRPr="008B6423">
        <w:t xml:space="preserve"> </w:t>
      </w:r>
      <w:r>
        <w:rPr>
          <w:lang w:val="ru-RU"/>
        </w:rPr>
        <w:t xml:space="preserve">«Об общих принципах организации и деятельности контрольно-счетных органов субъектов РФ и муниципальных образований», Положением о бюджетом процессе в муниципальном образовании «Степановское сельское поселение», утвержденным решением Совета Степановского сельского поселения от 17.04.2014 года № 07, статьей </w:t>
      </w:r>
      <w:r w:rsidRPr="008B6423">
        <w:t>11 Положения о Контрольно-ревизионной комиссии муниципального образования «Верхнекетский ра</w:t>
      </w:r>
      <w:r w:rsidRPr="008B6423">
        <w:t>й</w:t>
      </w:r>
      <w:r w:rsidRPr="008B6423">
        <w:t>он», утвержденного решением Думы Верхнекетского района от 07.10.2010 года №64,</w:t>
      </w:r>
      <w:r>
        <w:rPr>
          <w:lang w:val="ru-RU"/>
        </w:rPr>
        <w:t xml:space="preserve"> </w:t>
      </w:r>
      <w:r w:rsidRPr="008B6423">
        <w:t xml:space="preserve">на основании пункта </w:t>
      </w:r>
      <w:r>
        <w:rPr>
          <w:lang w:val="ru-RU"/>
        </w:rPr>
        <w:t>1.4</w:t>
      </w:r>
      <w:r w:rsidRPr="008B6423">
        <w:rPr>
          <w:lang w:val="ru-RU"/>
        </w:rPr>
        <w:t xml:space="preserve"> </w:t>
      </w:r>
      <w:r w:rsidRPr="008B6423">
        <w:t xml:space="preserve">плана </w:t>
      </w:r>
      <w:r w:rsidRPr="008B6423">
        <w:rPr>
          <w:bCs/>
          <w:spacing w:val="-4"/>
        </w:rPr>
        <w:t>контрольных и экспертно-аналитических мероприятий</w:t>
      </w:r>
      <w:r w:rsidRPr="008B6423">
        <w:t xml:space="preserve"> Контрольно-ревизионной комиссии муниципального образования «Вер</w:t>
      </w:r>
      <w:r w:rsidRPr="008B6423">
        <w:t>х</w:t>
      </w:r>
      <w:r w:rsidRPr="008B6423">
        <w:t>некетский район» на 20</w:t>
      </w:r>
      <w:r>
        <w:rPr>
          <w:lang w:val="ru-RU"/>
        </w:rPr>
        <w:t>15</w:t>
      </w:r>
      <w:r w:rsidRPr="008B6423">
        <w:rPr>
          <w:lang w:val="ru-RU"/>
        </w:rPr>
        <w:t xml:space="preserve"> </w:t>
      </w:r>
      <w:r w:rsidRPr="008B6423">
        <w:t>г</w:t>
      </w:r>
      <w:r>
        <w:t>од, утвержденного распоряжением</w:t>
      </w:r>
      <w:r w:rsidRPr="008B6423">
        <w:t xml:space="preserve"> председателя Контрольно-ревизионной комиссии муниципального образования «Ве</w:t>
      </w:r>
      <w:r>
        <w:t>рхнекетский район» от 25.12.201</w:t>
      </w:r>
      <w:r>
        <w:rPr>
          <w:lang w:val="ru-RU"/>
        </w:rPr>
        <w:t>4</w:t>
      </w:r>
      <w:r w:rsidRPr="008B6423">
        <w:t xml:space="preserve"> года №16-р</w:t>
      </w:r>
      <w:r w:rsidRPr="00DA2495">
        <w:rPr>
          <w:lang w:val="ru-RU"/>
        </w:rPr>
        <w:t>.</w:t>
      </w:r>
    </w:p>
    <w:p w:rsidR="00734AE2" w:rsidRDefault="00734AE2" w:rsidP="00734AE2">
      <w:pPr>
        <w:spacing w:line="240" w:lineRule="atLeast"/>
        <w:ind w:right="-54" w:firstLine="900"/>
        <w:jc w:val="both"/>
      </w:pPr>
    </w:p>
    <w:p w:rsidR="00734AE2" w:rsidRPr="000F56C1" w:rsidRDefault="00734AE2" w:rsidP="00734AE2">
      <w:pPr>
        <w:spacing w:line="240" w:lineRule="atLeast"/>
        <w:ind w:right="-54" w:firstLine="900"/>
        <w:jc w:val="both"/>
      </w:pPr>
      <w:r w:rsidRPr="000F56C1">
        <w:t xml:space="preserve">Должностные лица, осуществлявшие экспертизу: </w:t>
      </w:r>
    </w:p>
    <w:p w:rsidR="00734AE2" w:rsidRPr="000F56C1" w:rsidRDefault="00734AE2" w:rsidP="00734AE2">
      <w:pPr>
        <w:spacing w:line="240" w:lineRule="atLeast"/>
        <w:ind w:right="-81" w:firstLine="900"/>
        <w:jc w:val="both"/>
      </w:pPr>
      <w:r w:rsidRPr="000F56C1">
        <w:t>Инспектор Контрольно-ревизионной комиссии муниципального образования «Верхне</w:t>
      </w:r>
      <w:r>
        <w:t>кетский район» ________________ Селиванова О.Л.</w:t>
      </w:r>
    </w:p>
    <w:p w:rsidR="00734AE2" w:rsidRDefault="00734AE2" w:rsidP="00734AE2">
      <w:pPr>
        <w:spacing w:line="240" w:lineRule="atLeast"/>
        <w:ind w:right="-81"/>
        <w:jc w:val="both"/>
        <w:rPr>
          <w:sz w:val="20"/>
          <w:szCs w:val="20"/>
        </w:rPr>
      </w:pPr>
      <w:r w:rsidRPr="00A43C65">
        <w:t xml:space="preserve">                                                  </w:t>
      </w:r>
      <w:r w:rsidRPr="00A43C65">
        <w:rPr>
          <w:sz w:val="20"/>
          <w:szCs w:val="20"/>
        </w:rPr>
        <w:t>(подпись)</w:t>
      </w:r>
    </w:p>
    <w:p w:rsidR="00734AE2" w:rsidRDefault="00734AE2" w:rsidP="00734AE2">
      <w:pPr>
        <w:spacing w:line="240" w:lineRule="atLeast"/>
        <w:ind w:right="-81" w:firstLine="851"/>
        <w:jc w:val="both"/>
      </w:pPr>
      <w:r w:rsidRPr="00562515">
        <w:t xml:space="preserve">Проверяемый период: </w:t>
      </w:r>
      <w:r>
        <w:t>с 01 января 2015 года по 30 сентября</w:t>
      </w:r>
      <w:r w:rsidRPr="00562515">
        <w:t xml:space="preserve"> 2015 года.</w:t>
      </w:r>
    </w:p>
    <w:p w:rsidR="00734AE2" w:rsidRDefault="00734AE2" w:rsidP="00734AE2">
      <w:pPr>
        <w:spacing w:line="240" w:lineRule="atLeast"/>
        <w:ind w:right="-81" w:firstLine="851"/>
        <w:jc w:val="both"/>
      </w:pPr>
    </w:p>
    <w:p w:rsidR="00734AE2" w:rsidRDefault="00734AE2" w:rsidP="00734AE2">
      <w:pPr>
        <w:spacing w:line="240" w:lineRule="atLeast"/>
        <w:ind w:right="-81" w:firstLine="851"/>
        <w:jc w:val="both"/>
      </w:pPr>
      <w:proofErr w:type="gramStart"/>
      <w:r>
        <w:t>Заключение Контрольно-ревизионной комиссии муниципального образования «Верхнекетский район» (далее – КРК) на проект постановления Администрации Степановского сельского поселения «Об утверждении отчета об исполнении местного бюджета муниципального образования «Степановское сельское поселение» за 9 месяцев 2015 года» (далее – проект Постановления) подготовлено в соответствии с Бюджетным кодеком Российской Федерации (далее по тексту – БК РФ), Положением о бюджетном процессе в муниципальном образовании «Степановское сельское поселение», утвержденного</w:t>
      </w:r>
      <w:proofErr w:type="gramEnd"/>
      <w:r>
        <w:t xml:space="preserve"> решением Совета Степановского сельского поселения от 17.04.2014 года №07 «Об утверждении Положения о бюджетном процессе муниципального образования «Степановское сельское поселение» (далее – Положение о бюджетном процессе).</w:t>
      </w:r>
    </w:p>
    <w:p w:rsidR="00734AE2" w:rsidRPr="00562515" w:rsidRDefault="00734AE2" w:rsidP="00734AE2">
      <w:pPr>
        <w:spacing w:line="240" w:lineRule="atLeast"/>
        <w:ind w:right="-81" w:firstLine="851"/>
        <w:jc w:val="both"/>
      </w:pPr>
      <w:r>
        <w:t>По результатам рассмотрения проекта Постановления Контрольно-ревизионная комиссия сообщает следующее.</w:t>
      </w:r>
    </w:p>
    <w:p w:rsidR="00734AE2" w:rsidRPr="001B6E37" w:rsidRDefault="00734AE2" w:rsidP="00734AE2">
      <w:pPr>
        <w:pStyle w:val="ConsPlusTitle"/>
        <w:widowControl/>
        <w:ind w:left="900" w:right="-81"/>
        <w:jc w:val="both"/>
        <w:rPr>
          <w:color w:val="FF0000"/>
        </w:rPr>
      </w:pPr>
    </w:p>
    <w:p w:rsidR="00734AE2" w:rsidRPr="00E81831" w:rsidRDefault="00734AE2" w:rsidP="00734AE2">
      <w:pPr>
        <w:pStyle w:val="ConsPlusTitle"/>
        <w:widowControl/>
        <w:numPr>
          <w:ilvl w:val="0"/>
          <w:numId w:val="3"/>
        </w:numPr>
        <w:ind w:left="0" w:right="-81" w:firstLine="851"/>
        <w:jc w:val="both"/>
      </w:pPr>
      <w:r w:rsidRPr="00E81831">
        <w:t>Общая характеристика</w:t>
      </w:r>
    </w:p>
    <w:p w:rsidR="00734AE2" w:rsidRPr="00E81831" w:rsidRDefault="00734AE2" w:rsidP="00734AE2">
      <w:pPr>
        <w:pStyle w:val="ConsPlusTitle"/>
        <w:widowControl/>
        <w:tabs>
          <w:tab w:val="left" w:pos="4320"/>
        </w:tabs>
        <w:ind w:right="-81" w:firstLine="900"/>
        <w:jc w:val="both"/>
        <w:rPr>
          <w:b w:val="0"/>
        </w:rPr>
      </w:pPr>
      <w:r w:rsidRPr="00E81831">
        <w:rPr>
          <w:b w:val="0"/>
        </w:rPr>
        <w:t>Доходы бюджета муниципального образования «</w:t>
      </w:r>
      <w:r>
        <w:rPr>
          <w:b w:val="0"/>
        </w:rPr>
        <w:t>Степановское</w:t>
      </w:r>
      <w:r w:rsidRPr="00E81831">
        <w:rPr>
          <w:b w:val="0"/>
        </w:rPr>
        <w:t xml:space="preserve"> сельское поселение» (дале</w:t>
      </w:r>
      <w:r>
        <w:rPr>
          <w:b w:val="0"/>
        </w:rPr>
        <w:t>е – доходы бюджета) за январь – сентябрь</w:t>
      </w:r>
      <w:r w:rsidRPr="00E81831">
        <w:rPr>
          <w:b w:val="0"/>
        </w:rPr>
        <w:t xml:space="preserve"> 201</w:t>
      </w:r>
      <w:r>
        <w:rPr>
          <w:b w:val="0"/>
        </w:rPr>
        <w:t>5</w:t>
      </w:r>
      <w:r w:rsidRPr="00E81831">
        <w:rPr>
          <w:b w:val="0"/>
        </w:rPr>
        <w:t xml:space="preserve"> года составили </w:t>
      </w:r>
      <w:r>
        <w:rPr>
          <w:b w:val="0"/>
        </w:rPr>
        <w:t xml:space="preserve">20 453,5 </w:t>
      </w:r>
      <w:r w:rsidRPr="00E81831">
        <w:rPr>
          <w:b w:val="0"/>
        </w:rPr>
        <w:t xml:space="preserve">тыс. рублей, или </w:t>
      </w:r>
      <w:r>
        <w:rPr>
          <w:b w:val="0"/>
        </w:rPr>
        <w:t>55,8</w:t>
      </w:r>
      <w:r w:rsidRPr="00E81831">
        <w:rPr>
          <w:b w:val="0"/>
        </w:rPr>
        <w:t xml:space="preserve"> % к уточненным годовым назначениям на 201</w:t>
      </w:r>
      <w:r>
        <w:rPr>
          <w:b w:val="0"/>
        </w:rPr>
        <w:t>5</w:t>
      </w:r>
      <w:r w:rsidRPr="00E81831">
        <w:rPr>
          <w:b w:val="0"/>
        </w:rPr>
        <w:t xml:space="preserve"> год </w:t>
      </w:r>
      <w:r w:rsidRPr="005615E8">
        <w:rPr>
          <w:b w:val="0"/>
        </w:rPr>
        <w:t>(</w:t>
      </w:r>
      <w:r>
        <w:rPr>
          <w:b w:val="0"/>
        </w:rPr>
        <w:t>36 641,6</w:t>
      </w:r>
      <w:r w:rsidRPr="005615E8">
        <w:rPr>
          <w:b w:val="0"/>
        </w:rPr>
        <w:t xml:space="preserve"> </w:t>
      </w:r>
      <w:r w:rsidRPr="00E81831">
        <w:rPr>
          <w:b w:val="0"/>
        </w:rPr>
        <w:t xml:space="preserve">тыс. рублей). 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E81831">
        <w:rPr>
          <w:b w:val="0"/>
        </w:rPr>
        <w:lastRenderedPageBreak/>
        <w:t>Расходы бюджета муниципального образования «</w:t>
      </w:r>
      <w:r>
        <w:rPr>
          <w:b w:val="0"/>
        </w:rPr>
        <w:t>Степановское</w:t>
      </w:r>
      <w:r w:rsidRPr="00E81831">
        <w:rPr>
          <w:b w:val="0"/>
        </w:rPr>
        <w:t xml:space="preserve"> сельское поселение» (далее – расходы бюджета) за январь – </w:t>
      </w:r>
      <w:r>
        <w:rPr>
          <w:b w:val="0"/>
        </w:rPr>
        <w:t>сентябрь</w:t>
      </w:r>
      <w:r w:rsidRPr="00E81831">
        <w:rPr>
          <w:b w:val="0"/>
        </w:rPr>
        <w:t xml:space="preserve"> 201</w:t>
      </w:r>
      <w:r>
        <w:rPr>
          <w:b w:val="0"/>
        </w:rPr>
        <w:t>5</w:t>
      </w:r>
      <w:r w:rsidRPr="00E81831">
        <w:rPr>
          <w:b w:val="0"/>
        </w:rPr>
        <w:t xml:space="preserve"> года составили </w:t>
      </w:r>
      <w:r>
        <w:rPr>
          <w:b w:val="0"/>
        </w:rPr>
        <w:t>20 241,0</w:t>
      </w:r>
      <w:r w:rsidRPr="00E81831">
        <w:rPr>
          <w:b w:val="0"/>
        </w:rPr>
        <w:t xml:space="preserve"> тыс. рублей</w:t>
      </w:r>
      <w:r>
        <w:rPr>
          <w:b w:val="0"/>
        </w:rPr>
        <w:t>, или 54,9</w:t>
      </w:r>
      <w:r w:rsidRPr="00E81831">
        <w:rPr>
          <w:b w:val="0"/>
        </w:rPr>
        <w:t>% к уточненным годовым назначениям на 201</w:t>
      </w:r>
      <w:r>
        <w:rPr>
          <w:b w:val="0"/>
        </w:rPr>
        <w:t>5</w:t>
      </w:r>
      <w:r w:rsidRPr="00E81831">
        <w:rPr>
          <w:b w:val="0"/>
        </w:rPr>
        <w:t xml:space="preserve"> год </w:t>
      </w:r>
      <w:r w:rsidRPr="005615E8">
        <w:rPr>
          <w:b w:val="0"/>
        </w:rPr>
        <w:t>(</w:t>
      </w:r>
      <w:r>
        <w:rPr>
          <w:b w:val="0"/>
        </w:rPr>
        <w:t>36 868,5</w:t>
      </w:r>
      <w:r w:rsidRPr="00D41208">
        <w:rPr>
          <w:b w:val="0"/>
          <w:color w:val="C00000"/>
        </w:rPr>
        <w:t xml:space="preserve"> </w:t>
      </w:r>
      <w:r w:rsidRPr="00E81831">
        <w:rPr>
          <w:b w:val="0"/>
        </w:rPr>
        <w:t>тыс. рублей).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E81831">
        <w:rPr>
          <w:b w:val="0"/>
        </w:rPr>
        <w:t xml:space="preserve">Превышение </w:t>
      </w:r>
      <w:r>
        <w:rPr>
          <w:b w:val="0"/>
        </w:rPr>
        <w:t>доходов над расходами составило 212,5</w:t>
      </w:r>
      <w:r w:rsidRPr="00E81831">
        <w:rPr>
          <w:b w:val="0"/>
        </w:rPr>
        <w:t xml:space="preserve"> тыс. рублей.</w:t>
      </w:r>
    </w:p>
    <w:p w:rsidR="00734AE2" w:rsidRDefault="00734AE2" w:rsidP="00734AE2">
      <w:pPr>
        <w:pStyle w:val="ConsPlusTitle"/>
        <w:widowControl/>
        <w:ind w:right="-81" w:firstLine="900"/>
        <w:jc w:val="both"/>
      </w:pPr>
    </w:p>
    <w:p w:rsidR="00734AE2" w:rsidRPr="00E81831" w:rsidRDefault="00734AE2" w:rsidP="00734AE2">
      <w:pPr>
        <w:pStyle w:val="ConsPlusTitle"/>
        <w:widowControl/>
        <w:numPr>
          <w:ilvl w:val="0"/>
          <w:numId w:val="3"/>
        </w:numPr>
        <w:ind w:left="0" w:right="-81" w:firstLine="851"/>
        <w:jc w:val="both"/>
      </w:pPr>
      <w:r w:rsidRPr="00E81831">
        <w:t>Исполнение доходной части бюджета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E81831">
        <w:rPr>
          <w:b w:val="0"/>
        </w:rPr>
        <w:t xml:space="preserve">Доходы бюджета за </w:t>
      </w:r>
      <w:r>
        <w:rPr>
          <w:b w:val="0"/>
        </w:rPr>
        <w:t>9 месяцев</w:t>
      </w:r>
      <w:r w:rsidRPr="00E81831">
        <w:rPr>
          <w:b w:val="0"/>
        </w:rPr>
        <w:t xml:space="preserve"> 201</w:t>
      </w:r>
      <w:r>
        <w:rPr>
          <w:b w:val="0"/>
        </w:rPr>
        <w:t>5</w:t>
      </w:r>
      <w:r w:rsidRPr="00E81831">
        <w:rPr>
          <w:b w:val="0"/>
        </w:rPr>
        <w:t xml:space="preserve"> года сформированы за счет следующих основных источников:</w:t>
      </w:r>
    </w:p>
    <w:p w:rsidR="00734AE2" w:rsidRDefault="00734AE2" w:rsidP="00734AE2">
      <w:pPr>
        <w:pStyle w:val="ConsPlusTitle"/>
        <w:widowControl/>
        <w:numPr>
          <w:ilvl w:val="0"/>
          <w:numId w:val="1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>
        <w:rPr>
          <w:b w:val="0"/>
        </w:rPr>
        <w:t>налогов на товары (работы, услуги), реализуемых</w:t>
      </w:r>
      <w:r w:rsidRPr="00E81831">
        <w:rPr>
          <w:b w:val="0"/>
        </w:rPr>
        <w:t xml:space="preserve"> на территории Российской Федерации – </w:t>
      </w:r>
      <w:r>
        <w:rPr>
          <w:b w:val="0"/>
        </w:rPr>
        <w:t>3,3</w:t>
      </w:r>
      <w:r w:rsidRPr="00E81831">
        <w:rPr>
          <w:b w:val="0"/>
        </w:rPr>
        <w:t>% в структуре доходов бюджета (</w:t>
      </w:r>
      <w:r>
        <w:rPr>
          <w:b w:val="0"/>
        </w:rPr>
        <w:t>666,6</w:t>
      </w:r>
      <w:r w:rsidRPr="00E81831">
        <w:rPr>
          <w:b w:val="0"/>
        </w:rPr>
        <w:t xml:space="preserve"> тыс. рублей);</w:t>
      </w:r>
    </w:p>
    <w:p w:rsidR="00734AE2" w:rsidRDefault="00734AE2" w:rsidP="00734AE2">
      <w:pPr>
        <w:pStyle w:val="ConsPlusTitle"/>
        <w:widowControl/>
        <w:numPr>
          <w:ilvl w:val="0"/>
          <w:numId w:val="1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>
        <w:rPr>
          <w:b w:val="0"/>
        </w:rPr>
        <w:t>доходы от использования имущества, находящегося в государственной и муниципальной собственности – 3,1% в структуре доходов бюджета (640,5 тыс. рублей);</w:t>
      </w:r>
    </w:p>
    <w:p w:rsidR="00734AE2" w:rsidRPr="00E81831" w:rsidRDefault="00734AE2" w:rsidP="00734AE2">
      <w:pPr>
        <w:pStyle w:val="ConsPlusTitle"/>
        <w:widowControl/>
        <w:numPr>
          <w:ilvl w:val="0"/>
          <w:numId w:val="1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 w:rsidRPr="00E81831">
        <w:rPr>
          <w:b w:val="0"/>
        </w:rPr>
        <w:t>безвозмездных поступлений от других бюджетов бюджетной системы Российской Федерации – </w:t>
      </w:r>
      <w:r>
        <w:rPr>
          <w:b w:val="0"/>
        </w:rPr>
        <w:t>90,7</w:t>
      </w:r>
      <w:r w:rsidRPr="00E81831">
        <w:rPr>
          <w:b w:val="0"/>
        </w:rPr>
        <w:t>% в структуре доходов бюджета (</w:t>
      </w:r>
      <w:r>
        <w:rPr>
          <w:b w:val="0"/>
        </w:rPr>
        <w:t>18 541,6</w:t>
      </w:r>
      <w:r w:rsidRPr="00E81831">
        <w:rPr>
          <w:b w:val="0"/>
        </w:rPr>
        <w:t xml:space="preserve"> тыс. рублей).</w:t>
      </w:r>
    </w:p>
    <w:p w:rsidR="00734AE2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E81831">
        <w:rPr>
          <w:b w:val="0"/>
        </w:rPr>
        <w:t xml:space="preserve">Налоговые и неналоговые доходы </w:t>
      </w:r>
      <w:r>
        <w:rPr>
          <w:b w:val="0"/>
        </w:rPr>
        <w:t>в</w:t>
      </w:r>
      <w:r w:rsidRPr="00E81831">
        <w:rPr>
          <w:b w:val="0"/>
        </w:rPr>
        <w:t xml:space="preserve"> январ</w:t>
      </w:r>
      <w:r>
        <w:rPr>
          <w:b w:val="0"/>
        </w:rPr>
        <w:t>е</w:t>
      </w:r>
      <w:r w:rsidRPr="00E81831">
        <w:rPr>
          <w:b w:val="0"/>
        </w:rPr>
        <w:t xml:space="preserve"> – </w:t>
      </w:r>
      <w:r>
        <w:rPr>
          <w:b w:val="0"/>
        </w:rPr>
        <w:t>сентябре</w:t>
      </w:r>
      <w:r w:rsidRPr="00E81831">
        <w:rPr>
          <w:b w:val="0"/>
        </w:rPr>
        <w:t xml:space="preserve"> 201</w:t>
      </w:r>
      <w:r>
        <w:rPr>
          <w:b w:val="0"/>
        </w:rPr>
        <w:t>5</w:t>
      </w:r>
      <w:r w:rsidRPr="00E81831">
        <w:rPr>
          <w:b w:val="0"/>
        </w:rPr>
        <w:t xml:space="preserve"> года поступили в объеме </w:t>
      </w:r>
      <w:r>
        <w:rPr>
          <w:b w:val="0"/>
        </w:rPr>
        <w:t>1 911,9</w:t>
      </w:r>
      <w:r w:rsidRPr="00E81831">
        <w:rPr>
          <w:b w:val="0"/>
        </w:rPr>
        <w:t xml:space="preserve">  тыс. рублей, или </w:t>
      </w:r>
      <w:r>
        <w:rPr>
          <w:b w:val="0"/>
        </w:rPr>
        <w:t>78,8</w:t>
      </w:r>
      <w:r w:rsidRPr="00E81831">
        <w:rPr>
          <w:b w:val="0"/>
        </w:rPr>
        <w:t>% к уточненным назначениям на 201</w:t>
      </w:r>
      <w:r>
        <w:rPr>
          <w:b w:val="0"/>
        </w:rPr>
        <w:t>5</w:t>
      </w:r>
      <w:r w:rsidRPr="00E81831">
        <w:rPr>
          <w:b w:val="0"/>
        </w:rPr>
        <w:t xml:space="preserve"> год (</w:t>
      </w:r>
      <w:r>
        <w:rPr>
          <w:b w:val="0"/>
        </w:rPr>
        <w:t>2 427,1</w:t>
      </w:r>
      <w:r w:rsidRPr="00E26023">
        <w:rPr>
          <w:b w:val="0"/>
          <w:color w:val="C00000"/>
        </w:rPr>
        <w:t xml:space="preserve"> </w:t>
      </w:r>
      <w:r w:rsidRPr="00E81831">
        <w:rPr>
          <w:b w:val="0"/>
        </w:rPr>
        <w:t xml:space="preserve">тыс. рублей). 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Безвозмездные поступления в январе – сентябре 2015 года поступили в объеме 18 541,6 тыс. рублей, или 54,2% к уточненным назначениям на 2015 год (34 214,5 тыс. рублей).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E81831">
        <w:rPr>
          <w:b w:val="0"/>
        </w:rPr>
        <w:t xml:space="preserve">Исполнение бюджета по доходам за январь – </w:t>
      </w:r>
      <w:r>
        <w:rPr>
          <w:b w:val="0"/>
        </w:rPr>
        <w:t xml:space="preserve">сентябрь </w:t>
      </w:r>
      <w:r w:rsidRPr="00E81831">
        <w:rPr>
          <w:b w:val="0"/>
        </w:rPr>
        <w:t>201</w:t>
      </w:r>
      <w:r>
        <w:rPr>
          <w:b w:val="0"/>
        </w:rPr>
        <w:t>5</w:t>
      </w:r>
      <w:r w:rsidRPr="00E81831">
        <w:rPr>
          <w:b w:val="0"/>
        </w:rPr>
        <w:t xml:space="preserve"> года составило</w:t>
      </w:r>
      <w:r>
        <w:rPr>
          <w:b w:val="0"/>
        </w:rPr>
        <w:t xml:space="preserve"> 20 453,5 тыс. рублей, </w:t>
      </w:r>
      <w:r w:rsidRPr="00886766">
        <w:rPr>
          <w:b w:val="0"/>
        </w:rPr>
        <w:t xml:space="preserve">или </w:t>
      </w:r>
      <w:r>
        <w:rPr>
          <w:b w:val="0"/>
        </w:rPr>
        <w:t>55,8</w:t>
      </w:r>
      <w:r w:rsidRPr="00886766">
        <w:rPr>
          <w:b w:val="0"/>
        </w:rPr>
        <w:t xml:space="preserve">% </w:t>
      </w:r>
      <w:r w:rsidRPr="00E81831">
        <w:rPr>
          <w:b w:val="0"/>
        </w:rPr>
        <w:t>к уточненным годовым назначениям на 201</w:t>
      </w:r>
      <w:r>
        <w:rPr>
          <w:b w:val="0"/>
        </w:rPr>
        <w:t>5</w:t>
      </w:r>
      <w:r w:rsidRPr="00E81831">
        <w:rPr>
          <w:b w:val="0"/>
        </w:rPr>
        <w:t xml:space="preserve"> год</w:t>
      </w:r>
      <w:r>
        <w:rPr>
          <w:b w:val="0"/>
        </w:rPr>
        <w:t xml:space="preserve"> (36 641,6</w:t>
      </w:r>
      <w:r w:rsidRPr="00E81831">
        <w:rPr>
          <w:b w:val="0"/>
        </w:rPr>
        <w:t xml:space="preserve"> тыс. рублей).</w:t>
      </w:r>
    </w:p>
    <w:p w:rsidR="00734AE2" w:rsidRPr="00E81831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>
        <w:rPr>
          <w:b w:val="0"/>
        </w:rPr>
        <w:t>Исполнение бюджета по доходам отражено</w:t>
      </w:r>
      <w:r w:rsidRPr="00E81831">
        <w:rPr>
          <w:b w:val="0"/>
        </w:rPr>
        <w:t xml:space="preserve"> в таблице №1.</w:t>
      </w:r>
    </w:p>
    <w:p w:rsidR="00734AE2" w:rsidRDefault="00734AE2" w:rsidP="00734AE2">
      <w:pPr>
        <w:jc w:val="right"/>
      </w:pPr>
      <w:r w:rsidRPr="00E81831">
        <w:t xml:space="preserve">Таблица №1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5"/>
        <w:gridCol w:w="2393"/>
        <w:gridCol w:w="2393"/>
      </w:tblGrid>
      <w:tr w:rsidR="00734AE2" w:rsidRPr="002E5D18" w:rsidTr="00AF29B4">
        <w:trPr>
          <w:trHeight w:val="1110"/>
        </w:trPr>
        <w:tc>
          <w:tcPr>
            <w:tcW w:w="2660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Доходы</w:t>
            </w:r>
          </w:p>
        </w:tc>
        <w:tc>
          <w:tcPr>
            <w:tcW w:w="2125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Уточненные назначения на 2015 год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rPr>
                <w:bCs/>
              </w:rPr>
              <w:t>Исполнено</w:t>
            </w:r>
            <w:r>
              <w:rPr>
                <w:bCs/>
              </w:rPr>
              <w:br/>
              <w:t>за 9 месяцев</w:t>
            </w:r>
            <w:r w:rsidRPr="002E5D18">
              <w:rPr>
                <w:bCs/>
              </w:rPr>
              <w:br/>
              <w:t>2015 года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Исполнено к уточненным годовым назначениям, %</w:t>
            </w:r>
          </w:p>
        </w:tc>
      </w:tr>
      <w:tr w:rsidR="00734AE2" w:rsidRPr="002E5D18" w:rsidTr="00AF29B4">
        <w:trPr>
          <w:trHeight w:val="270"/>
        </w:trPr>
        <w:tc>
          <w:tcPr>
            <w:tcW w:w="2660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Cs/>
              </w:rPr>
            </w:pPr>
            <w:r w:rsidRPr="002E5D18">
              <w:rPr>
                <w:bCs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Cs/>
              </w:rPr>
            </w:pPr>
            <w:r w:rsidRPr="002E5D18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Cs/>
              </w:rPr>
            </w:pPr>
            <w:r w:rsidRPr="002E5D18">
              <w:rPr>
                <w:bCs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Cs/>
              </w:rPr>
            </w:pPr>
            <w:r w:rsidRPr="002E5D18">
              <w:rPr>
                <w:bCs/>
              </w:rPr>
              <w:t>4</w:t>
            </w:r>
          </w:p>
        </w:tc>
      </w:tr>
      <w:tr w:rsidR="00734AE2" w:rsidRPr="002E5D18" w:rsidTr="00AF29B4">
        <w:tc>
          <w:tcPr>
            <w:tcW w:w="2660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Доходы всего</w:t>
            </w:r>
            <w:r w:rsidRPr="002E5D18">
              <w:t>, в том числе</w:t>
            </w:r>
          </w:p>
        </w:tc>
        <w:tc>
          <w:tcPr>
            <w:tcW w:w="2125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36 641,6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20 453,5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55,8</w:t>
            </w:r>
          </w:p>
        </w:tc>
      </w:tr>
      <w:tr w:rsidR="00734AE2" w:rsidRPr="002E5D18" w:rsidTr="00AF29B4">
        <w:tc>
          <w:tcPr>
            <w:tcW w:w="2660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Налоговые и неналоговые доходы</w:t>
            </w:r>
          </w:p>
        </w:tc>
        <w:tc>
          <w:tcPr>
            <w:tcW w:w="2125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2 427,1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1 911,9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78,8</w:t>
            </w:r>
          </w:p>
        </w:tc>
      </w:tr>
      <w:tr w:rsidR="00734AE2" w:rsidRPr="002E5D18" w:rsidTr="00AF29B4">
        <w:tc>
          <w:tcPr>
            <w:tcW w:w="2660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 xml:space="preserve">Безвозмездные поступления </w:t>
            </w:r>
          </w:p>
        </w:tc>
        <w:tc>
          <w:tcPr>
            <w:tcW w:w="2125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34 214,5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18 541,6</w:t>
            </w:r>
          </w:p>
        </w:tc>
        <w:tc>
          <w:tcPr>
            <w:tcW w:w="2393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>
              <w:t>54,2</w:t>
            </w:r>
          </w:p>
        </w:tc>
      </w:tr>
    </w:tbl>
    <w:p w:rsidR="00734AE2" w:rsidRPr="00E81831" w:rsidRDefault="00734AE2" w:rsidP="00734AE2">
      <w:pPr>
        <w:jc w:val="right"/>
      </w:pPr>
    </w:p>
    <w:p w:rsidR="00734AE2" w:rsidRPr="003C747D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proofErr w:type="gramStart"/>
      <w:r w:rsidRPr="003C747D">
        <w:rPr>
          <w:b w:val="0"/>
        </w:rPr>
        <w:t>Налоговые</w:t>
      </w:r>
      <w:r>
        <w:rPr>
          <w:b w:val="0"/>
        </w:rPr>
        <w:t xml:space="preserve"> и неналоговые</w:t>
      </w:r>
      <w:r w:rsidRPr="003C747D">
        <w:rPr>
          <w:b w:val="0"/>
        </w:rPr>
        <w:t xml:space="preserve"> доходы бюджета за </w:t>
      </w:r>
      <w:r>
        <w:rPr>
          <w:b w:val="0"/>
        </w:rPr>
        <w:t>9 месяцев</w:t>
      </w:r>
      <w:r w:rsidRPr="003C747D">
        <w:rPr>
          <w:b w:val="0"/>
        </w:rPr>
        <w:t xml:space="preserve"> 201</w:t>
      </w:r>
      <w:r>
        <w:rPr>
          <w:b w:val="0"/>
        </w:rPr>
        <w:t>5</w:t>
      </w:r>
      <w:r w:rsidRPr="003C747D">
        <w:rPr>
          <w:b w:val="0"/>
        </w:rPr>
        <w:t xml:space="preserve"> года сформированы в основном за счет</w:t>
      </w:r>
      <w:r>
        <w:rPr>
          <w:b w:val="0"/>
        </w:rPr>
        <w:t xml:space="preserve"> налога на доходы физических лиц</w:t>
      </w:r>
      <w:r w:rsidRPr="003C747D">
        <w:rPr>
          <w:b w:val="0"/>
        </w:rPr>
        <w:t xml:space="preserve"> (</w:t>
      </w:r>
      <w:r>
        <w:rPr>
          <w:b w:val="0"/>
        </w:rPr>
        <w:t>477,5</w:t>
      </w:r>
      <w:r w:rsidRPr="003C747D">
        <w:rPr>
          <w:b w:val="0"/>
        </w:rPr>
        <w:t xml:space="preserve"> тыс. рублей), составляю</w:t>
      </w:r>
      <w:r>
        <w:rPr>
          <w:b w:val="0"/>
        </w:rPr>
        <w:t>щего</w:t>
      </w:r>
      <w:r w:rsidRPr="003C747D">
        <w:rPr>
          <w:b w:val="0"/>
        </w:rPr>
        <w:t xml:space="preserve"> в стр</w:t>
      </w:r>
      <w:r>
        <w:rPr>
          <w:b w:val="0"/>
        </w:rPr>
        <w:t>уктуре налоговых и неналоговых</w:t>
      </w:r>
      <w:r w:rsidRPr="003C747D">
        <w:rPr>
          <w:b w:val="0"/>
        </w:rPr>
        <w:t xml:space="preserve"> доходов</w:t>
      </w:r>
      <w:r>
        <w:rPr>
          <w:b w:val="0"/>
        </w:rPr>
        <w:t xml:space="preserve"> 25,0%, налогов на товары (работы, услуги) реализуемых на территории Российской Федерации</w:t>
      </w:r>
      <w:r w:rsidRPr="003C747D">
        <w:rPr>
          <w:b w:val="0"/>
        </w:rPr>
        <w:t xml:space="preserve"> (</w:t>
      </w:r>
      <w:r>
        <w:rPr>
          <w:b w:val="0"/>
        </w:rPr>
        <w:t>666,6</w:t>
      </w:r>
      <w:r w:rsidRPr="003C747D">
        <w:rPr>
          <w:b w:val="0"/>
        </w:rPr>
        <w:t xml:space="preserve"> тыс. рублей)</w:t>
      </w:r>
      <w:r>
        <w:rPr>
          <w:b w:val="0"/>
        </w:rPr>
        <w:t>, составляющего в структуре налоговых и неналоговых доходов 34,9%, доходов от использования имущества, находящегося в муниципальной собственности</w:t>
      </w:r>
      <w:proofErr w:type="gramEnd"/>
      <w:r>
        <w:rPr>
          <w:b w:val="0"/>
        </w:rPr>
        <w:t xml:space="preserve"> (</w:t>
      </w:r>
      <w:proofErr w:type="gramStart"/>
      <w:r>
        <w:rPr>
          <w:b w:val="0"/>
        </w:rPr>
        <w:t>640,5 тыс. рублей), составляющих в структуре налоговых и неналоговых доходов 33,5%</w:t>
      </w:r>
      <w:r w:rsidRPr="003C747D">
        <w:rPr>
          <w:b w:val="0"/>
        </w:rPr>
        <w:t>.</w:t>
      </w:r>
      <w:proofErr w:type="gramEnd"/>
    </w:p>
    <w:p w:rsidR="00734AE2" w:rsidRPr="003C747D" w:rsidRDefault="00734AE2" w:rsidP="00734AE2">
      <w:pPr>
        <w:pStyle w:val="ConsPlusTitle"/>
        <w:widowControl/>
        <w:ind w:right="-81" w:firstLine="900"/>
        <w:jc w:val="both"/>
      </w:pPr>
    </w:p>
    <w:p w:rsidR="00734AE2" w:rsidRPr="003C747D" w:rsidRDefault="00734AE2" w:rsidP="00734AE2">
      <w:pPr>
        <w:pStyle w:val="ConsPlusTitle"/>
        <w:widowControl/>
        <w:numPr>
          <w:ilvl w:val="0"/>
          <w:numId w:val="3"/>
        </w:numPr>
        <w:ind w:left="0" w:right="-81" w:firstLine="851"/>
        <w:jc w:val="both"/>
      </w:pPr>
      <w:r w:rsidRPr="00AD57C0">
        <w:t xml:space="preserve"> </w:t>
      </w:r>
      <w:r w:rsidRPr="003C747D">
        <w:t>Исполнение расходной части бюджета</w:t>
      </w:r>
    </w:p>
    <w:p w:rsidR="00734AE2" w:rsidRPr="003C747D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3C747D">
        <w:rPr>
          <w:b w:val="0"/>
        </w:rPr>
        <w:t>В структуре расходов бюджета за</w:t>
      </w:r>
      <w:r>
        <w:rPr>
          <w:b w:val="0"/>
        </w:rPr>
        <w:t xml:space="preserve"> 9 месяцев</w:t>
      </w:r>
      <w:r w:rsidRPr="003C747D">
        <w:rPr>
          <w:b w:val="0"/>
        </w:rPr>
        <w:t xml:space="preserve"> 201</w:t>
      </w:r>
      <w:r>
        <w:rPr>
          <w:b w:val="0"/>
        </w:rPr>
        <w:t>5</w:t>
      </w:r>
      <w:r w:rsidRPr="003C747D">
        <w:rPr>
          <w:b w:val="0"/>
        </w:rPr>
        <w:t xml:space="preserve"> года наибольший удельный вес составили расходы по следующим разделам:</w:t>
      </w:r>
    </w:p>
    <w:p w:rsidR="00734AE2" w:rsidRDefault="00734AE2" w:rsidP="00734AE2">
      <w:pPr>
        <w:pStyle w:val="ConsPlusTitle"/>
        <w:widowControl/>
        <w:numPr>
          <w:ilvl w:val="0"/>
          <w:numId w:val="2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 w:rsidRPr="003C747D">
        <w:rPr>
          <w:b w:val="0"/>
        </w:rPr>
        <w:t xml:space="preserve">0100 «Общегосударственные вопросы» - </w:t>
      </w:r>
      <w:r>
        <w:rPr>
          <w:b w:val="0"/>
        </w:rPr>
        <w:t>15,9</w:t>
      </w:r>
      <w:r w:rsidRPr="003C747D">
        <w:rPr>
          <w:b w:val="0"/>
        </w:rPr>
        <w:t>% в структуре расходов бюджета (</w:t>
      </w:r>
      <w:r>
        <w:rPr>
          <w:b w:val="0"/>
        </w:rPr>
        <w:t>3 218,3</w:t>
      </w:r>
      <w:r w:rsidRPr="003C747D">
        <w:rPr>
          <w:b w:val="0"/>
        </w:rPr>
        <w:t xml:space="preserve"> тыс. рублей);</w:t>
      </w:r>
    </w:p>
    <w:p w:rsidR="00734AE2" w:rsidRPr="003C747D" w:rsidRDefault="00734AE2" w:rsidP="00734AE2">
      <w:pPr>
        <w:pStyle w:val="ConsPlusTitle"/>
        <w:widowControl/>
        <w:numPr>
          <w:ilvl w:val="0"/>
          <w:numId w:val="2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>
        <w:rPr>
          <w:b w:val="0"/>
        </w:rPr>
        <w:t>0400 «Национальная экономика» - 3,1% в структуре расходов бюджета (638,1 тыс. рублей);</w:t>
      </w:r>
    </w:p>
    <w:p w:rsidR="00734AE2" w:rsidRDefault="00734AE2" w:rsidP="00734AE2">
      <w:pPr>
        <w:pStyle w:val="ConsPlusTitle"/>
        <w:widowControl/>
        <w:numPr>
          <w:ilvl w:val="0"/>
          <w:numId w:val="2"/>
        </w:numPr>
        <w:tabs>
          <w:tab w:val="clear" w:pos="1620"/>
          <w:tab w:val="num" w:pos="0"/>
        </w:tabs>
        <w:ind w:left="0" w:right="-81" w:firstLine="900"/>
        <w:jc w:val="both"/>
        <w:rPr>
          <w:b w:val="0"/>
        </w:rPr>
      </w:pPr>
      <w:r w:rsidRPr="003C747D">
        <w:rPr>
          <w:b w:val="0"/>
        </w:rPr>
        <w:t xml:space="preserve">0500 «Жилищно-коммунальное хозяйство» – </w:t>
      </w:r>
      <w:r>
        <w:rPr>
          <w:b w:val="0"/>
        </w:rPr>
        <w:t>77,4</w:t>
      </w:r>
      <w:r w:rsidRPr="003C747D">
        <w:rPr>
          <w:b w:val="0"/>
        </w:rPr>
        <w:t>% в структуре расходов бюджета (</w:t>
      </w:r>
      <w:r>
        <w:rPr>
          <w:b w:val="0"/>
        </w:rPr>
        <w:t>15 670,0</w:t>
      </w:r>
      <w:r w:rsidRPr="003C747D">
        <w:rPr>
          <w:b w:val="0"/>
        </w:rPr>
        <w:t xml:space="preserve"> тыс. рублей</w:t>
      </w:r>
      <w:r>
        <w:rPr>
          <w:b w:val="0"/>
        </w:rPr>
        <w:t>);</w:t>
      </w:r>
    </w:p>
    <w:p w:rsidR="00734AE2" w:rsidRPr="003C747D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3C747D">
        <w:rPr>
          <w:b w:val="0"/>
        </w:rPr>
        <w:lastRenderedPageBreak/>
        <w:t xml:space="preserve">Расходы бюджета </w:t>
      </w:r>
      <w:r>
        <w:rPr>
          <w:b w:val="0"/>
        </w:rPr>
        <w:t>в</w:t>
      </w:r>
      <w:r w:rsidRPr="003C747D">
        <w:rPr>
          <w:b w:val="0"/>
        </w:rPr>
        <w:t xml:space="preserve"> январ</w:t>
      </w:r>
      <w:r>
        <w:rPr>
          <w:b w:val="0"/>
        </w:rPr>
        <w:t>е</w:t>
      </w:r>
      <w:r w:rsidRPr="003C747D">
        <w:rPr>
          <w:b w:val="0"/>
        </w:rPr>
        <w:t xml:space="preserve"> – </w:t>
      </w:r>
      <w:r>
        <w:rPr>
          <w:b w:val="0"/>
        </w:rPr>
        <w:t>сентябре</w:t>
      </w:r>
      <w:r w:rsidRPr="003C747D">
        <w:rPr>
          <w:b w:val="0"/>
        </w:rPr>
        <w:t xml:space="preserve"> 201</w:t>
      </w:r>
      <w:r>
        <w:rPr>
          <w:b w:val="0"/>
        </w:rPr>
        <w:t>5</w:t>
      </w:r>
      <w:r w:rsidRPr="003C747D">
        <w:rPr>
          <w:b w:val="0"/>
        </w:rPr>
        <w:t xml:space="preserve"> года профинансированы на </w:t>
      </w:r>
      <w:r>
        <w:rPr>
          <w:b w:val="0"/>
        </w:rPr>
        <w:t>20 241,0</w:t>
      </w:r>
      <w:r w:rsidRPr="003C747D">
        <w:rPr>
          <w:b w:val="0"/>
        </w:rPr>
        <w:t xml:space="preserve"> тыс. рублей, или </w:t>
      </w:r>
      <w:r>
        <w:rPr>
          <w:b w:val="0"/>
        </w:rPr>
        <w:t>54,9</w:t>
      </w:r>
      <w:r w:rsidRPr="003C747D">
        <w:rPr>
          <w:b w:val="0"/>
        </w:rPr>
        <w:t>% к уточненным годовым назначениям на 201</w:t>
      </w:r>
      <w:r>
        <w:rPr>
          <w:b w:val="0"/>
        </w:rPr>
        <w:t>5</w:t>
      </w:r>
      <w:r w:rsidRPr="003C747D">
        <w:rPr>
          <w:b w:val="0"/>
        </w:rPr>
        <w:t xml:space="preserve"> год (</w:t>
      </w:r>
      <w:r>
        <w:rPr>
          <w:b w:val="0"/>
        </w:rPr>
        <w:t>36 868,5</w:t>
      </w:r>
      <w:r w:rsidRPr="003C747D">
        <w:rPr>
          <w:b w:val="0"/>
        </w:rPr>
        <w:t xml:space="preserve"> тыс. рублей). </w:t>
      </w:r>
    </w:p>
    <w:p w:rsidR="00734AE2" w:rsidRPr="00577C1A" w:rsidRDefault="00734AE2" w:rsidP="00734AE2">
      <w:pPr>
        <w:pStyle w:val="ConsPlusTitle"/>
        <w:widowControl/>
        <w:ind w:right="-81" w:firstLine="900"/>
        <w:jc w:val="both"/>
        <w:rPr>
          <w:b w:val="0"/>
        </w:rPr>
      </w:pPr>
      <w:r w:rsidRPr="00577C1A">
        <w:rPr>
          <w:b w:val="0"/>
        </w:rPr>
        <w:t>Исполнение бюджета по расходам показано в таблице №2.</w:t>
      </w:r>
    </w:p>
    <w:p w:rsidR="00734AE2" w:rsidRDefault="00734AE2" w:rsidP="00734AE2">
      <w:pPr>
        <w:jc w:val="right"/>
      </w:pPr>
      <w:r w:rsidRPr="00577C1A">
        <w:t xml:space="preserve">Таблица №2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701"/>
        <w:gridCol w:w="1559"/>
        <w:gridCol w:w="1808"/>
      </w:tblGrid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 w:rsidRPr="002E5D18">
              <w:t>Раздел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  <w:p w:rsidR="00734AE2" w:rsidRPr="002E5D18" w:rsidRDefault="00734AE2" w:rsidP="00AF29B4">
            <w:pPr>
              <w:jc w:val="center"/>
            </w:pPr>
            <w:r w:rsidRPr="002E5D18"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Уточненные назначения на 2015 год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rPr>
                <w:bCs/>
              </w:rPr>
              <w:t>Исполнено</w:t>
            </w:r>
            <w:r>
              <w:rPr>
                <w:bCs/>
              </w:rPr>
              <w:br/>
              <w:t>за 9 месяцев</w:t>
            </w:r>
            <w:r w:rsidRPr="002E5D18">
              <w:rPr>
                <w:bCs/>
              </w:rPr>
              <w:br/>
              <w:t>2015 года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rPr>
                <w:bCs/>
              </w:rPr>
              <w:t>Исполнено к уточненным годовым назначениям, %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1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2</w:t>
            </w:r>
          </w:p>
        </w:tc>
        <w:tc>
          <w:tcPr>
            <w:tcW w:w="1701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3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4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5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0100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4 595,9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3 218,3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70,0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0200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226,9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169,7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74,8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0400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945,5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638,1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67,5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0500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30 333,0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15 670,0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51,7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0700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15,9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5,0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31,4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1000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34,0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25,5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75,0</w:t>
            </w:r>
          </w:p>
        </w:tc>
      </w:tr>
      <w:tr w:rsidR="00734AE2" w:rsidRPr="002E5D18" w:rsidTr="00AF29B4"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1100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20,0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6,2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31,0</w:t>
            </w:r>
          </w:p>
        </w:tc>
      </w:tr>
      <w:tr w:rsidR="00734AE2" w:rsidRPr="002E5D18" w:rsidTr="00AF29B4">
        <w:trPr>
          <w:trHeight w:val="195"/>
        </w:trPr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 w:rsidRPr="002E5D18">
              <w:t>1400</w:t>
            </w: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734AE2" w:rsidRPr="0069677E" w:rsidRDefault="00734AE2" w:rsidP="00AF29B4">
            <w:pPr>
              <w:jc w:val="center"/>
            </w:pPr>
            <w:r>
              <w:t>697,3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508,2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  <w:r>
              <w:t>72,9</w:t>
            </w:r>
          </w:p>
        </w:tc>
      </w:tr>
      <w:tr w:rsidR="00734AE2" w:rsidRPr="002E5D18" w:rsidTr="00AF29B4">
        <w:trPr>
          <w:trHeight w:val="360"/>
        </w:trPr>
        <w:tc>
          <w:tcPr>
            <w:tcW w:w="959" w:type="dxa"/>
            <w:shd w:val="clear" w:color="auto" w:fill="auto"/>
          </w:tcPr>
          <w:p w:rsidR="00734AE2" w:rsidRPr="002E5D18" w:rsidRDefault="00734AE2" w:rsidP="00AF29B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34AE2" w:rsidRPr="002E5D18" w:rsidRDefault="00734AE2" w:rsidP="00AF29B4">
            <w:r w:rsidRPr="002E5D18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/>
              </w:rPr>
            </w:pPr>
            <w:r>
              <w:rPr>
                <w:b/>
              </w:rPr>
              <w:t>36 868,5</w:t>
            </w:r>
          </w:p>
        </w:tc>
        <w:tc>
          <w:tcPr>
            <w:tcW w:w="1559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/>
              </w:rPr>
            </w:pPr>
            <w:r>
              <w:rPr>
                <w:b/>
              </w:rPr>
              <w:t>20 241,0</w:t>
            </w:r>
          </w:p>
        </w:tc>
        <w:tc>
          <w:tcPr>
            <w:tcW w:w="1808" w:type="dxa"/>
            <w:shd w:val="clear" w:color="auto" w:fill="auto"/>
          </w:tcPr>
          <w:p w:rsidR="00734AE2" w:rsidRPr="002E5D18" w:rsidRDefault="00734AE2" w:rsidP="00AF29B4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</w:tr>
    </w:tbl>
    <w:p w:rsidR="00734AE2" w:rsidRPr="00577C1A" w:rsidRDefault="00734AE2" w:rsidP="00734AE2">
      <w:pPr>
        <w:ind w:firstLine="900"/>
        <w:jc w:val="both"/>
        <w:rPr>
          <w:b/>
        </w:rPr>
      </w:pPr>
    </w:p>
    <w:p w:rsidR="00734AE2" w:rsidRPr="00577C1A" w:rsidRDefault="00734AE2" w:rsidP="00734AE2">
      <w:pPr>
        <w:numPr>
          <w:ilvl w:val="0"/>
          <w:numId w:val="3"/>
        </w:numPr>
        <w:ind w:left="0" w:firstLine="851"/>
        <w:jc w:val="both"/>
        <w:rPr>
          <w:b/>
        </w:rPr>
      </w:pPr>
      <w:r>
        <w:rPr>
          <w:b/>
        </w:rPr>
        <w:t>Источники финансирования дефицита бюджета</w:t>
      </w:r>
    </w:p>
    <w:p w:rsidR="00734AE2" w:rsidRDefault="00734AE2" w:rsidP="00734AE2">
      <w:pPr>
        <w:autoSpaceDE w:val="0"/>
        <w:autoSpaceDN w:val="0"/>
        <w:adjustRightInd w:val="0"/>
        <w:ind w:firstLine="900"/>
        <w:jc w:val="both"/>
        <w:outlineLvl w:val="3"/>
      </w:pPr>
      <w:r w:rsidRPr="00577C1A">
        <w:t>Бюджет муниципального образования «</w:t>
      </w:r>
      <w:r>
        <w:t>Степановское</w:t>
      </w:r>
      <w:r w:rsidRPr="00577C1A">
        <w:t xml:space="preserve"> </w:t>
      </w:r>
      <w:r>
        <w:t>сельское поселение» на 2015</w:t>
      </w:r>
      <w:r w:rsidRPr="00577C1A">
        <w:t xml:space="preserve"> год</w:t>
      </w:r>
      <w:r>
        <w:t xml:space="preserve"> запланирован с дефицитом в сумме 226,9 тыс. рублей</w:t>
      </w:r>
      <w:r w:rsidRPr="00577C1A">
        <w:t xml:space="preserve">. </w:t>
      </w:r>
    </w:p>
    <w:p w:rsidR="00734AE2" w:rsidRDefault="00734AE2" w:rsidP="00734AE2">
      <w:pPr>
        <w:autoSpaceDE w:val="0"/>
        <w:autoSpaceDN w:val="0"/>
        <w:adjustRightInd w:val="0"/>
        <w:ind w:firstLine="900"/>
        <w:jc w:val="both"/>
        <w:outlineLvl w:val="3"/>
      </w:pPr>
    </w:p>
    <w:p w:rsidR="00734AE2" w:rsidRPr="006E1AE9" w:rsidRDefault="00734AE2" w:rsidP="00734AE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3"/>
        <w:rPr>
          <w:b/>
        </w:rPr>
      </w:pPr>
      <w:r w:rsidRPr="006E1AE9">
        <w:rPr>
          <w:b/>
        </w:rPr>
        <w:t>З</w:t>
      </w:r>
      <w:r>
        <w:rPr>
          <w:b/>
        </w:rPr>
        <w:t>а</w:t>
      </w:r>
      <w:r w:rsidRPr="006E1AE9">
        <w:rPr>
          <w:b/>
        </w:rPr>
        <w:t>ключение.</w:t>
      </w:r>
    </w:p>
    <w:p w:rsidR="00734AE2" w:rsidRDefault="00734AE2" w:rsidP="00734AE2">
      <w:pPr>
        <w:ind w:firstLine="900"/>
        <w:jc w:val="both"/>
      </w:pPr>
      <w:r>
        <w:t xml:space="preserve">Бюджет муниципального образования «Степановское сельское поселение» за 9 месяцев 2015 года исполнен с превышением </w:t>
      </w:r>
      <w:r w:rsidRPr="00577C1A">
        <w:t>доходов</w:t>
      </w:r>
      <w:r>
        <w:t xml:space="preserve"> над</w:t>
      </w:r>
      <w:r w:rsidRPr="00577C1A">
        <w:t xml:space="preserve"> расходами (</w:t>
      </w:r>
      <w:proofErr w:type="spellStart"/>
      <w:r w:rsidRPr="00577C1A">
        <w:t>профицит</w:t>
      </w:r>
      <w:proofErr w:type="spellEnd"/>
      <w:r>
        <w:t xml:space="preserve"> бюджета) в сумме</w:t>
      </w:r>
      <w:r w:rsidRPr="00577C1A">
        <w:t xml:space="preserve"> </w:t>
      </w:r>
      <w:r>
        <w:t xml:space="preserve">212,5 </w:t>
      </w:r>
      <w:r w:rsidRPr="00577C1A">
        <w:t>тыс. рублей.</w:t>
      </w:r>
    </w:p>
    <w:p w:rsidR="00734AE2" w:rsidRPr="00AB4667" w:rsidRDefault="00734AE2" w:rsidP="00734AE2">
      <w:pPr>
        <w:ind w:firstLine="900"/>
        <w:jc w:val="both"/>
      </w:pPr>
      <w:r>
        <w:t>Исполнение бюджета за 9 месяцев 2015 года осуществлялось в соответствии с требованиями главы 24 раздела</w:t>
      </w:r>
      <w:r w:rsidRPr="00AB4667">
        <w:t xml:space="preserve"> </w:t>
      </w:r>
      <w:r>
        <w:rPr>
          <w:lang w:val="en-US"/>
        </w:rPr>
        <w:t>VIII</w:t>
      </w:r>
      <w:r>
        <w:t xml:space="preserve"> Бюджетного кодека Российской Федерации.</w:t>
      </w:r>
    </w:p>
    <w:p w:rsidR="00734AE2" w:rsidRPr="00577C1A" w:rsidRDefault="00734AE2" w:rsidP="00734AE2">
      <w:pPr>
        <w:ind w:firstLine="900"/>
        <w:jc w:val="both"/>
      </w:pPr>
      <w:r w:rsidRPr="00577C1A">
        <w:t>Отчет об исполнении местного бюджета муниципального</w:t>
      </w:r>
      <w:r>
        <w:t xml:space="preserve"> образования </w:t>
      </w:r>
      <w:r w:rsidRPr="00577C1A">
        <w:t>«</w:t>
      </w:r>
      <w:r>
        <w:t>Степановское</w:t>
      </w:r>
      <w:r w:rsidRPr="00577C1A">
        <w:t xml:space="preserve"> сельское поселение» за </w:t>
      </w:r>
      <w:r>
        <w:t>9 месяцев</w:t>
      </w:r>
      <w:r w:rsidRPr="00577C1A">
        <w:t xml:space="preserve"> 201</w:t>
      </w:r>
      <w:r>
        <w:t>5</w:t>
      </w:r>
      <w:r w:rsidRPr="00577C1A">
        <w:t xml:space="preserve"> года может быть</w:t>
      </w:r>
      <w:r>
        <w:t xml:space="preserve"> утвержден </w:t>
      </w:r>
      <w:r w:rsidRPr="00577C1A">
        <w:t xml:space="preserve">Администрацией </w:t>
      </w:r>
      <w:r>
        <w:t>Степановского</w:t>
      </w:r>
      <w:r w:rsidRPr="00577C1A">
        <w:t xml:space="preserve"> сельского поселения.</w:t>
      </w:r>
    </w:p>
    <w:p w:rsidR="00734AE2" w:rsidRPr="000F56C1" w:rsidRDefault="00734AE2" w:rsidP="00734AE2">
      <w:pPr>
        <w:ind w:right="-30" w:firstLine="720"/>
        <w:jc w:val="both"/>
        <w:rPr>
          <w:color w:val="FF0000"/>
        </w:rPr>
      </w:pPr>
    </w:p>
    <w:p w:rsidR="00734AE2" w:rsidRPr="000F56C1" w:rsidRDefault="00734AE2" w:rsidP="00734AE2">
      <w:pPr>
        <w:ind w:right="-30" w:firstLine="720"/>
        <w:jc w:val="both"/>
        <w:rPr>
          <w:color w:val="FF0000"/>
        </w:rPr>
      </w:pPr>
    </w:p>
    <w:p w:rsidR="00734AE2" w:rsidRPr="00917DF1" w:rsidRDefault="00734AE2" w:rsidP="00734AE2">
      <w:pPr>
        <w:jc w:val="both"/>
        <w:rPr>
          <w:color w:val="FF0000"/>
        </w:rPr>
      </w:pPr>
    </w:p>
    <w:p w:rsidR="00734AE2" w:rsidRPr="00917DF1" w:rsidRDefault="00734AE2" w:rsidP="00734AE2">
      <w:pPr>
        <w:jc w:val="both"/>
      </w:pPr>
      <w:r>
        <w:t>П</w:t>
      </w:r>
      <w:r w:rsidRPr="00917DF1">
        <w:t>редседател</w:t>
      </w:r>
      <w:r>
        <w:t>ь</w:t>
      </w:r>
      <w:r w:rsidRPr="00917DF1">
        <w:t xml:space="preserve"> </w:t>
      </w:r>
      <w:proofErr w:type="gramStart"/>
      <w:r w:rsidRPr="00917DF1">
        <w:t>Контрольно-ревизионной</w:t>
      </w:r>
      <w:proofErr w:type="gramEnd"/>
      <w:r w:rsidRPr="00917DF1">
        <w:t xml:space="preserve"> </w:t>
      </w:r>
    </w:p>
    <w:p w:rsidR="00734AE2" w:rsidRPr="00917DF1" w:rsidRDefault="00734AE2" w:rsidP="00734AE2">
      <w:pPr>
        <w:jc w:val="both"/>
      </w:pPr>
      <w:r w:rsidRPr="00917DF1">
        <w:t>комиссии муниципального образования</w:t>
      </w:r>
    </w:p>
    <w:p w:rsidR="00734AE2" w:rsidRPr="00917DF1" w:rsidRDefault="00734AE2" w:rsidP="00734AE2">
      <w:r w:rsidRPr="00917DF1">
        <w:t xml:space="preserve">«Верхнекетский район»                              </w:t>
      </w:r>
      <w:r w:rsidRPr="00917DF1">
        <w:tab/>
        <w:t xml:space="preserve">          </w:t>
      </w:r>
      <w:r w:rsidRPr="00917DF1">
        <w:tab/>
        <w:t xml:space="preserve">           </w:t>
      </w:r>
      <w:r>
        <w:t xml:space="preserve">                 Т.В. Белых</w:t>
      </w:r>
    </w:p>
    <w:p w:rsidR="00A64863" w:rsidRPr="00A64863" w:rsidRDefault="00A64863" w:rsidP="00A64863"/>
    <w:sectPr w:rsidR="00A64863" w:rsidRPr="00A64863" w:rsidSect="00922505">
      <w:pgSz w:w="11906" w:h="16838"/>
      <w:pgMar w:top="567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80"/>
    <w:multiLevelType w:val="hybridMultilevel"/>
    <w:tmpl w:val="4D2E49B0"/>
    <w:lvl w:ilvl="0" w:tplc="B8E0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597"/>
    <w:multiLevelType w:val="hybridMultilevel"/>
    <w:tmpl w:val="0E0AE2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E217415"/>
    <w:multiLevelType w:val="hybridMultilevel"/>
    <w:tmpl w:val="334439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05"/>
    <w:rsid w:val="00130D09"/>
    <w:rsid w:val="00405273"/>
    <w:rsid w:val="004F347A"/>
    <w:rsid w:val="00734AE2"/>
    <w:rsid w:val="007524BA"/>
    <w:rsid w:val="007E4863"/>
    <w:rsid w:val="00922505"/>
    <w:rsid w:val="00A64863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AE2"/>
    <w:rPr>
      <w:color w:val="0000FF"/>
      <w:u w:val="single"/>
    </w:rPr>
  </w:style>
  <w:style w:type="paragraph" w:customStyle="1" w:styleId="ConsPlusTitle">
    <w:name w:val="ConsPlusTitle"/>
    <w:rsid w:val="0073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34AE2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734AE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tkrk@sib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10390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2015-12-03T05:42:00Z</cp:lastPrinted>
  <dcterms:created xsi:type="dcterms:W3CDTF">2015-12-03T04:50:00Z</dcterms:created>
  <dcterms:modified xsi:type="dcterms:W3CDTF">2015-12-03T05:47:00Z</dcterms:modified>
</cp:coreProperties>
</file>